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516" w:rsidRPr="00F2210B" w:rsidRDefault="00B42516" w:rsidP="00B42516">
      <w:pPr>
        <w:tabs>
          <w:tab w:val="left" w:pos="930"/>
        </w:tabs>
        <w:jc w:val="center"/>
        <w:rPr>
          <w:rFonts w:cs="Times New Roman"/>
          <w:b/>
          <w:color w:val="000000"/>
          <w:spacing w:val="-2"/>
          <w:szCs w:val="23"/>
          <w:shd w:val="clear" w:color="auto" w:fill="FFFFFF"/>
        </w:rPr>
      </w:pPr>
      <w:r>
        <w:rPr>
          <w:rFonts w:cs="Times New Roman"/>
          <w:b/>
          <w:color w:val="000000"/>
          <w:spacing w:val="-2"/>
          <w:szCs w:val="23"/>
          <w:shd w:val="clear" w:color="auto" w:fill="FFFFFF"/>
        </w:rPr>
        <w:t xml:space="preserve">Инструкция для </w:t>
      </w:r>
      <w:r>
        <w:rPr>
          <w:rFonts w:cs="Times New Roman"/>
          <w:b/>
          <w:color w:val="000000"/>
          <w:spacing w:val="-2"/>
          <w:szCs w:val="23"/>
          <w:shd w:val="clear" w:color="auto" w:fill="FFFFFF"/>
        </w:rPr>
        <w:t xml:space="preserve">администратора </w:t>
      </w:r>
      <w:r w:rsidRPr="0044549F">
        <w:rPr>
          <w:rFonts w:cs="Times New Roman"/>
          <w:b/>
          <w:color w:val="000000"/>
          <w:spacing w:val="-2"/>
          <w:szCs w:val="23"/>
          <w:shd w:val="clear" w:color="auto" w:fill="FFFFFF"/>
        </w:rPr>
        <w:t>по работе в образовательной</w:t>
      </w:r>
      <w:r w:rsidRPr="0044549F">
        <w:rPr>
          <w:rFonts w:cs="Times New Roman"/>
          <w:b/>
          <w:color w:val="000000"/>
          <w:spacing w:val="-2"/>
          <w:szCs w:val="23"/>
        </w:rPr>
        <w:br/>
      </w:r>
      <w:r w:rsidRPr="0044549F">
        <w:rPr>
          <w:rFonts w:cs="Times New Roman"/>
          <w:b/>
          <w:color w:val="000000"/>
          <w:spacing w:val="-2"/>
          <w:szCs w:val="23"/>
          <w:shd w:val="clear" w:color="auto" w:fill="FFFFFF"/>
        </w:rPr>
        <w:t xml:space="preserve">платформе </w:t>
      </w:r>
      <w:proofErr w:type="spellStart"/>
      <w:r w:rsidRPr="0044549F">
        <w:rPr>
          <w:rFonts w:cs="Times New Roman"/>
          <w:b/>
          <w:color w:val="000000"/>
          <w:spacing w:val="-2"/>
          <w:szCs w:val="23"/>
          <w:shd w:val="clear" w:color="auto" w:fill="FFFFFF"/>
        </w:rPr>
        <w:t>Сферум</w:t>
      </w:r>
      <w:proofErr w:type="spellEnd"/>
      <w:r w:rsidRPr="0044549F">
        <w:rPr>
          <w:rFonts w:cs="Times New Roman"/>
          <w:b/>
          <w:color w:val="000000"/>
          <w:spacing w:val="-2"/>
          <w:szCs w:val="23"/>
        </w:rPr>
        <w:br/>
      </w:r>
    </w:p>
    <w:p w:rsidR="00B42516" w:rsidRDefault="00B42516" w:rsidP="00B42516">
      <w:pPr>
        <w:tabs>
          <w:tab w:val="left" w:pos="930"/>
        </w:tabs>
        <w:jc w:val="center"/>
        <w:rPr>
          <w:rFonts w:cs="Times New Roman"/>
          <w:color w:val="000000"/>
          <w:spacing w:val="-2"/>
          <w:szCs w:val="23"/>
          <w:shd w:val="clear" w:color="auto" w:fill="FFFFFF"/>
        </w:rPr>
      </w:pPr>
      <w:r>
        <w:rPr>
          <w:rFonts w:cs="Times New Roman"/>
          <w:color w:val="000000"/>
          <w:spacing w:val="-2"/>
          <w:szCs w:val="23"/>
          <w:shd w:val="clear" w:color="auto" w:fill="FFFFFF"/>
        </w:rPr>
        <w:t>В инструкции рассматривае</w:t>
      </w:r>
      <w:r w:rsidRPr="001B1239">
        <w:rPr>
          <w:rFonts w:cs="Times New Roman"/>
          <w:color w:val="000000"/>
          <w:spacing w:val="-2"/>
          <w:szCs w:val="23"/>
          <w:shd w:val="clear" w:color="auto" w:fill="FFFFFF"/>
        </w:rPr>
        <w:t>т</w:t>
      </w:r>
      <w:r>
        <w:rPr>
          <w:rFonts w:cs="Times New Roman"/>
          <w:color w:val="000000"/>
          <w:spacing w:val="-2"/>
          <w:szCs w:val="23"/>
          <w:shd w:val="clear" w:color="auto" w:fill="FFFFFF"/>
        </w:rPr>
        <w:t>ся</w:t>
      </w:r>
      <w:r w:rsidRPr="001B1239">
        <w:rPr>
          <w:rFonts w:cs="Times New Roman"/>
          <w:color w:val="000000"/>
          <w:spacing w:val="-2"/>
          <w:szCs w:val="23"/>
          <w:shd w:val="clear" w:color="auto" w:fill="FFFFFF"/>
        </w:rPr>
        <w:t>:</w:t>
      </w:r>
    </w:p>
    <w:p w:rsidR="00DD5E2E" w:rsidRDefault="005013F9" w:rsidP="00DD5E2E">
      <w:pPr>
        <w:tabs>
          <w:tab w:val="left" w:pos="930"/>
        </w:tabs>
        <w:rPr>
          <w:rFonts w:cs="Times New Roman"/>
          <w:color w:val="000000"/>
          <w:spacing w:val="-2"/>
          <w:szCs w:val="23"/>
          <w:shd w:val="clear" w:color="auto" w:fill="FFFFFF"/>
        </w:rPr>
      </w:pPr>
      <w:r>
        <w:rPr>
          <w:rFonts w:cs="Times New Roman"/>
          <w:color w:val="000000"/>
          <w:spacing w:val="-2"/>
          <w:szCs w:val="23"/>
          <w:shd w:val="clear" w:color="auto" w:fill="FFFFFF"/>
        </w:rPr>
        <w:t xml:space="preserve">1. Регистрация администратора на платформе </w:t>
      </w:r>
      <w:proofErr w:type="spellStart"/>
      <w:r>
        <w:rPr>
          <w:rFonts w:cs="Times New Roman"/>
          <w:color w:val="000000"/>
          <w:spacing w:val="-2"/>
          <w:szCs w:val="23"/>
          <w:shd w:val="clear" w:color="auto" w:fill="FFFFFF"/>
        </w:rPr>
        <w:t>Сферум</w:t>
      </w:r>
      <w:proofErr w:type="spellEnd"/>
      <w:r>
        <w:rPr>
          <w:rFonts w:cs="Times New Roman"/>
          <w:color w:val="000000"/>
          <w:spacing w:val="-2"/>
          <w:szCs w:val="23"/>
          <w:shd w:val="clear" w:color="auto" w:fill="FFFFFF"/>
        </w:rPr>
        <w:t>;</w:t>
      </w:r>
    </w:p>
    <w:p w:rsidR="005013F9" w:rsidRPr="00F364E5" w:rsidRDefault="00F364E5" w:rsidP="00DD5E2E">
      <w:pPr>
        <w:tabs>
          <w:tab w:val="left" w:pos="930"/>
        </w:tabs>
        <w:rPr>
          <w:rFonts w:cs="Times New Roman"/>
        </w:rPr>
      </w:pPr>
      <w:r>
        <w:rPr>
          <w:rFonts w:cs="Times New Roman"/>
        </w:rPr>
        <w:t xml:space="preserve">2. Оформление и наполнение сообщества </w:t>
      </w:r>
      <w:proofErr w:type="spellStart"/>
      <w:r>
        <w:rPr>
          <w:rFonts w:cs="Times New Roman"/>
        </w:rPr>
        <w:t>Сферум</w:t>
      </w:r>
      <w:proofErr w:type="spellEnd"/>
      <w:r>
        <w:rPr>
          <w:rFonts w:cs="Times New Roman"/>
        </w:rPr>
        <w:t>;</w:t>
      </w:r>
    </w:p>
    <w:p w:rsidR="00F364E5" w:rsidRDefault="002A7B6A" w:rsidP="00DD5E2E">
      <w:pPr>
        <w:tabs>
          <w:tab w:val="left" w:pos="930"/>
        </w:tabs>
        <w:rPr>
          <w:rFonts w:cs="Times New Roman"/>
        </w:rPr>
      </w:pPr>
      <w:r>
        <w:rPr>
          <w:rFonts w:cs="Times New Roman"/>
        </w:rPr>
        <w:t xml:space="preserve">3. Разбор заявок на вступление в сообщество </w:t>
      </w:r>
      <w:proofErr w:type="spellStart"/>
      <w:r>
        <w:rPr>
          <w:rFonts w:cs="Times New Roman"/>
        </w:rPr>
        <w:t>Сферум</w:t>
      </w:r>
      <w:proofErr w:type="spellEnd"/>
      <w:r>
        <w:rPr>
          <w:rFonts w:cs="Times New Roman"/>
        </w:rPr>
        <w:t>;</w:t>
      </w:r>
    </w:p>
    <w:p w:rsidR="003A6CD7" w:rsidRDefault="003A6CD7" w:rsidP="00DD5E2E">
      <w:pPr>
        <w:tabs>
          <w:tab w:val="left" w:pos="930"/>
        </w:tabs>
        <w:rPr>
          <w:rFonts w:cs="Times New Roman"/>
        </w:rPr>
      </w:pPr>
      <w:r>
        <w:rPr>
          <w:rFonts w:cs="Times New Roman"/>
        </w:rPr>
        <w:t xml:space="preserve">4. Организация каналов и трансляций в сообществе </w:t>
      </w:r>
      <w:proofErr w:type="spellStart"/>
      <w:r>
        <w:rPr>
          <w:rFonts w:cs="Times New Roman"/>
        </w:rPr>
        <w:t>Сферум</w:t>
      </w:r>
      <w:proofErr w:type="spellEnd"/>
      <w:r>
        <w:rPr>
          <w:rFonts w:cs="Times New Roman"/>
        </w:rPr>
        <w:t>;</w:t>
      </w:r>
    </w:p>
    <w:p w:rsidR="0066710C" w:rsidRPr="00B35885" w:rsidRDefault="00B35885" w:rsidP="00DD5E2E">
      <w:pPr>
        <w:tabs>
          <w:tab w:val="left" w:pos="930"/>
        </w:tabs>
        <w:rPr>
          <w:rFonts w:cs="Times New Roman"/>
        </w:rPr>
      </w:pPr>
      <w:r>
        <w:rPr>
          <w:rFonts w:cs="Times New Roman"/>
        </w:rPr>
        <w:t>5. Редактирование классов.</w:t>
      </w:r>
    </w:p>
    <w:p w:rsidR="002A7B6A" w:rsidRPr="002A7B6A" w:rsidRDefault="002A7B6A" w:rsidP="00DD5E2E">
      <w:pPr>
        <w:tabs>
          <w:tab w:val="left" w:pos="930"/>
        </w:tabs>
        <w:rPr>
          <w:rFonts w:cs="Times New Roman"/>
        </w:rPr>
      </w:pPr>
    </w:p>
    <w:p w:rsidR="005013F9" w:rsidRDefault="005013F9" w:rsidP="005013F9">
      <w:pPr>
        <w:tabs>
          <w:tab w:val="left" w:pos="930"/>
        </w:tabs>
        <w:jc w:val="center"/>
        <w:rPr>
          <w:rFonts w:cs="Times New Roman"/>
          <w:i/>
          <w:color w:val="000000"/>
          <w:spacing w:val="-2"/>
          <w:szCs w:val="23"/>
          <w:shd w:val="clear" w:color="auto" w:fill="FFFFFF"/>
        </w:rPr>
      </w:pPr>
      <w:r w:rsidRPr="005013F9">
        <w:rPr>
          <w:rFonts w:cs="Times New Roman"/>
          <w:i/>
          <w:color w:val="000000"/>
          <w:spacing w:val="-2"/>
          <w:szCs w:val="23"/>
          <w:shd w:val="clear" w:color="auto" w:fill="FFFFFF"/>
        </w:rPr>
        <w:t>Регистрация адм</w:t>
      </w:r>
      <w:r w:rsidRPr="005013F9">
        <w:rPr>
          <w:rFonts w:cs="Times New Roman"/>
          <w:i/>
          <w:color w:val="000000"/>
          <w:spacing w:val="-2"/>
          <w:szCs w:val="23"/>
          <w:shd w:val="clear" w:color="auto" w:fill="FFFFFF"/>
        </w:rPr>
        <w:t xml:space="preserve">инистратора на платформе </w:t>
      </w:r>
      <w:proofErr w:type="spellStart"/>
      <w:r w:rsidRPr="005013F9">
        <w:rPr>
          <w:rFonts w:cs="Times New Roman"/>
          <w:i/>
          <w:color w:val="000000"/>
          <w:spacing w:val="-2"/>
          <w:szCs w:val="23"/>
          <w:shd w:val="clear" w:color="auto" w:fill="FFFFFF"/>
        </w:rPr>
        <w:t>Сферум</w:t>
      </w:r>
      <w:proofErr w:type="spellEnd"/>
    </w:p>
    <w:p w:rsidR="005013F9" w:rsidRDefault="005013F9" w:rsidP="005013F9">
      <w:pPr>
        <w:tabs>
          <w:tab w:val="left" w:pos="930"/>
        </w:tabs>
        <w:jc w:val="center"/>
        <w:rPr>
          <w:rFonts w:cs="Times New Roman"/>
          <w:color w:val="000000"/>
          <w:spacing w:val="-2"/>
          <w:szCs w:val="2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EF92A48" wp14:editId="3F64C37D">
            <wp:extent cx="5743575" cy="96269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4579" cy="96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3F9" w:rsidRPr="005013F9" w:rsidRDefault="005013F9" w:rsidP="005013F9">
      <w:pPr>
        <w:tabs>
          <w:tab w:val="left" w:pos="930"/>
        </w:tabs>
        <w:rPr>
          <w:rFonts w:cs="Times New Roman"/>
          <w:color w:val="000000"/>
          <w:spacing w:val="-2"/>
          <w:szCs w:val="23"/>
          <w:shd w:val="clear" w:color="auto" w:fill="FFFFFF"/>
        </w:rPr>
      </w:pPr>
      <w:r>
        <w:t>При регистрации администратора на платформе возможны два варианта</w:t>
      </w:r>
      <w:r>
        <w:t xml:space="preserve">: </w:t>
      </w:r>
    </w:p>
    <w:p w:rsidR="00532BBE" w:rsidRDefault="005013F9">
      <w:r w:rsidRPr="005013F9">
        <w:rPr>
          <w:i/>
        </w:rPr>
        <w:t>е</w:t>
      </w:r>
      <w:r w:rsidRPr="005013F9">
        <w:rPr>
          <w:i/>
        </w:rPr>
        <w:t>сли аккаунта в системе VK ID не было</w:t>
      </w:r>
      <w:r>
        <w:t xml:space="preserve"> и </w:t>
      </w:r>
      <w:r w:rsidRPr="005013F9">
        <w:rPr>
          <w:i/>
        </w:rPr>
        <w:t>е</w:t>
      </w:r>
      <w:r w:rsidRPr="005013F9">
        <w:rPr>
          <w:i/>
        </w:rPr>
        <w:t>сли уже есть аккаунт VK ID</w:t>
      </w:r>
      <w:r>
        <w:t>.</w:t>
      </w:r>
    </w:p>
    <w:p w:rsidR="005013F9" w:rsidRDefault="00D03A98">
      <w:pPr>
        <w:rPr>
          <w:i/>
        </w:rPr>
      </w:pPr>
      <w:r w:rsidRPr="00D03A98">
        <w:rPr>
          <w:i/>
          <w:lang w:val="en-US"/>
        </w:rPr>
        <w:t>I</w:t>
      </w:r>
      <w:r w:rsidRPr="00D03A98">
        <w:rPr>
          <w:i/>
        </w:rPr>
        <w:t xml:space="preserve">. </w:t>
      </w:r>
      <w:r w:rsidRPr="00D03A98">
        <w:rPr>
          <w:i/>
        </w:rPr>
        <w:t>Если аккаунта в системе VK ID не было</w:t>
      </w:r>
      <w:r>
        <w:rPr>
          <w:i/>
        </w:rPr>
        <w:t>, то необходим</w:t>
      </w:r>
      <w:r w:rsidR="00DA49CC">
        <w:rPr>
          <w:i/>
        </w:rPr>
        <w:t>о</w:t>
      </w:r>
      <w:r>
        <w:rPr>
          <w:i/>
        </w:rPr>
        <w:t>:</w:t>
      </w:r>
    </w:p>
    <w:p w:rsidR="004D5130" w:rsidRDefault="00D03A98">
      <w:r>
        <w:t xml:space="preserve">1. На </w:t>
      </w:r>
      <w:proofErr w:type="spellStart"/>
      <w:r>
        <w:t>сайте</w:t>
      </w:r>
      <w:proofErr w:type="spellEnd"/>
      <w:r>
        <w:t xml:space="preserve"> </w:t>
      </w:r>
      <w:r w:rsidRPr="00D03A98">
        <w:rPr>
          <w:i/>
        </w:rPr>
        <w:t>sferum.ru</w:t>
      </w:r>
      <w:r w:rsidR="004D5130">
        <w:t xml:space="preserve"> нажать</w:t>
      </w:r>
      <w:r>
        <w:t xml:space="preserve"> на </w:t>
      </w:r>
      <w:r w:rsidR="004D5130">
        <w:t>кнопку «Войти</w:t>
      </w:r>
      <w:r>
        <w:t>»</w:t>
      </w:r>
      <w:r w:rsidR="004D5130">
        <w:t>;</w:t>
      </w:r>
    </w:p>
    <w:p w:rsidR="004D5130" w:rsidRDefault="004D5130">
      <w:r>
        <w:t>2. Вписать</w:t>
      </w:r>
      <w:r w:rsidR="00D03A98">
        <w:t xml:space="preserve"> тот номер мобильного телефона, </w:t>
      </w:r>
      <w:r w:rsidR="00EA4994">
        <w:t>который</w:t>
      </w:r>
      <w:r w:rsidR="00D03A98">
        <w:t xml:space="preserve"> был указан в заявке. </w:t>
      </w:r>
    </w:p>
    <w:p w:rsidR="00D03A98" w:rsidRDefault="00D03A98">
      <w:r>
        <w:t xml:space="preserve">На этот номер </w:t>
      </w:r>
      <w:r w:rsidR="004D5130">
        <w:t xml:space="preserve">придет </w:t>
      </w:r>
      <w:r>
        <w:t>СМС с кодом подтверждения</w:t>
      </w:r>
      <w:r w:rsidR="004D5130">
        <w:t>.</w:t>
      </w:r>
      <w:r>
        <w:t xml:space="preserve"> Если вы ошиблись в номере, измените его и запросите СМС заново. Код может идти несколько минут: если </w:t>
      </w:r>
      <w:proofErr w:type="spellStart"/>
      <w:proofErr w:type="gramStart"/>
      <w:r>
        <w:t>счётчик</w:t>
      </w:r>
      <w:proofErr w:type="spellEnd"/>
      <w:proofErr w:type="gramEnd"/>
      <w:r>
        <w:t xml:space="preserve"> времени обнулился, а код так и не </w:t>
      </w:r>
      <w:proofErr w:type="spellStart"/>
      <w:r>
        <w:t>пришёл</w:t>
      </w:r>
      <w:proofErr w:type="spellEnd"/>
      <w:r>
        <w:t>, запросите ещё один. Скорость доставки СМС-кода зависит от вашего оператора</w:t>
      </w:r>
      <w:r w:rsidR="004D5130">
        <w:t>.</w:t>
      </w:r>
    </w:p>
    <w:p w:rsidR="004D5130" w:rsidRDefault="004D5130" w:rsidP="004D5130">
      <w:pPr>
        <w:jc w:val="center"/>
      </w:pPr>
      <w:r>
        <w:rPr>
          <w:noProof/>
          <w:lang w:eastAsia="ru-RU"/>
        </w:rPr>
        <w:drawing>
          <wp:inline distT="0" distB="0" distL="0" distR="0" wp14:anchorId="76E4B8C2" wp14:editId="31A833A7">
            <wp:extent cx="3238500" cy="212177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50094"/>
                    <a:stretch/>
                  </pic:blipFill>
                  <pic:spPr bwMode="auto">
                    <a:xfrm>
                      <a:off x="0" y="0"/>
                      <a:ext cx="3238500" cy="2121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5130" w:rsidRDefault="004D5130" w:rsidP="004D513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5E2E3C3" wp14:editId="179CD574">
            <wp:extent cx="3362325" cy="2261018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261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130" w:rsidRDefault="004D5130" w:rsidP="004D5130">
      <w:r>
        <w:rPr>
          <w:noProof/>
          <w:lang w:eastAsia="ru-RU"/>
        </w:rPr>
        <w:drawing>
          <wp:inline distT="0" distB="0" distL="0" distR="0" wp14:anchorId="1187466D" wp14:editId="1CB79791">
            <wp:extent cx="5940425" cy="151193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1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130" w:rsidRDefault="004D5130" w:rsidP="004D5130">
      <w:r>
        <w:t>3. Указать</w:t>
      </w:r>
      <w:r>
        <w:t xml:space="preserve"> Ф. И. О. и другие данн</w:t>
      </w:r>
      <w:r>
        <w:t>ые в форме регистрации и нажать</w:t>
      </w:r>
      <w:r>
        <w:t xml:space="preserve"> на кнопку «Зарегистрироваться»</w:t>
      </w:r>
      <w:r>
        <w:t>.</w:t>
      </w:r>
    </w:p>
    <w:p w:rsidR="00BE79E8" w:rsidRDefault="00BE79E8" w:rsidP="00BE79E8">
      <w:pPr>
        <w:jc w:val="center"/>
      </w:pPr>
      <w:r>
        <w:rPr>
          <w:noProof/>
          <w:lang w:eastAsia="ru-RU"/>
        </w:rPr>
        <w:drawing>
          <wp:inline distT="0" distB="0" distL="0" distR="0" wp14:anchorId="2AC82D7F" wp14:editId="5C0D62BC">
            <wp:extent cx="4324350" cy="270734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9445" cy="271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9CC" w:rsidRPr="00DA49CC" w:rsidRDefault="00DA49CC" w:rsidP="004D5130">
      <w:pPr>
        <w:rPr>
          <w:i/>
        </w:rPr>
      </w:pPr>
      <w:r w:rsidRPr="00DA49CC">
        <w:rPr>
          <w:i/>
          <w:lang w:val="en-US"/>
        </w:rPr>
        <w:t>II</w:t>
      </w:r>
      <w:r w:rsidRPr="00DA49CC">
        <w:rPr>
          <w:i/>
        </w:rPr>
        <w:t xml:space="preserve">. </w:t>
      </w:r>
      <w:r>
        <w:rPr>
          <w:i/>
        </w:rPr>
        <w:t>Если уже есть аккаунт VK ID, то необходимо:</w:t>
      </w:r>
    </w:p>
    <w:p w:rsidR="00DA49CC" w:rsidRDefault="00DA49CC" w:rsidP="004D5130">
      <w:r>
        <w:t xml:space="preserve">1. На </w:t>
      </w:r>
      <w:r w:rsidR="006B1BEF">
        <w:t>сайте</w:t>
      </w:r>
      <w:r>
        <w:t xml:space="preserve"> sferum.ru нажать</w:t>
      </w:r>
      <w:r>
        <w:t xml:space="preserve"> на кнопку «Вход для администраторов»</w:t>
      </w:r>
      <w:r>
        <w:t>;</w:t>
      </w:r>
    </w:p>
    <w:p w:rsidR="00DA49CC" w:rsidRDefault="00DA49CC" w:rsidP="004D5130">
      <w:r>
        <w:t>2. Вписать</w:t>
      </w:r>
      <w:r>
        <w:t xml:space="preserve"> тот номер мобильного телефона, </w:t>
      </w:r>
      <w:r w:rsidR="006B1BEF">
        <w:t>который</w:t>
      </w:r>
      <w:r>
        <w:t xml:space="preserve"> был указан в заявке</w:t>
      </w:r>
      <w:r>
        <w:t>;</w:t>
      </w:r>
    </w:p>
    <w:p w:rsidR="00BE79E8" w:rsidRDefault="00BE79E8" w:rsidP="00BE79E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B358D48" wp14:editId="76BC8967">
            <wp:extent cx="3876675" cy="261239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9E8" w:rsidRDefault="00BE79E8" w:rsidP="00BE79E8">
      <w:r>
        <w:t xml:space="preserve">3. Если система попросит ввести </w:t>
      </w:r>
      <w:r w:rsidR="006B1BEF">
        <w:t>подтверждающий</w:t>
      </w:r>
      <w:r>
        <w:t xml:space="preserve"> код из СМС, </w:t>
      </w:r>
      <w:r>
        <w:t>то следует указать его</w:t>
      </w:r>
      <w:r>
        <w:t xml:space="preserve">. Если вы ошиблись в номере, </w:t>
      </w:r>
      <w:r>
        <w:t>то необходимо изменить его и запросить</w:t>
      </w:r>
      <w:r>
        <w:t xml:space="preserve"> СМС заново. Код может идти несколько минут: если </w:t>
      </w:r>
      <w:r w:rsidR="006B1BEF">
        <w:t>счётчик</w:t>
      </w:r>
      <w:r>
        <w:t xml:space="preserve"> времени обнулился, а код так и не </w:t>
      </w:r>
      <w:r w:rsidR="006B1BEF">
        <w:t>пришёл</w:t>
      </w:r>
      <w:r>
        <w:t>, запросите ещё один</w:t>
      </w:r>
      <w:r>
        <w:t>;</w:t>
      </w:r>
    </w:p>
    <w:p w:rsidR="002F5D4D" w:rsidRDefault="002F5D4D" w:rsidP="00BE79E8"/>
    <w:p w:rsidR="00BE79E8" w:rsidRDefault="002F5D4D" w:rsidP="002F5D4D">
      <w:pPr>
        <w:jc w:val="center"/>
      </w:pPr>
      <w:r>
        <w:rPr>
          <w:noProof/>
          <w:lang w:eastAsia="ru-RU"/>
        </w:rPr>
        <w:drawing>
          <wp:inline distT="0" distB="0" distL="0" distR="0" wp14:anchorId="0117A403" wp14:editId="02FBBFAA">
            <wp:extent cx="3648075" cy="172199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48806" cy="172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9E8" w:rsidRDefault="00BE79E8" w:rsidP="00BE79E8">
      <w:pPr>
        <w:jc w:val="center"/>
      </w:pPr>
      <w:r>
        <w:rPr>
          <w:noProof/>
          <w:lang w:eastAsia="ru-RU"/>
        </w:rPr>
        <w:drawing>
          <wp:inline distT="0" distB="0" distL="0" distR="0" wp14:anchorId="5E0895C1" wp14:editId="066A8180">
            <wp:extent cx="4111999" cy="273367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11999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9E8" w:rsidRDefault="00BE79E8" w:rsidP="004D5130">
      <w:r>
        <w:lastRenderedPageBreak/>
        <w:t>4. Ввести</w:t>
      </w:r>
      <w:r>
        <w:t xml:space="preserve"> пароль от вашего аккаунта VK ID. Если вы его не помните, </w:t>
      </w:r>
      <w:r>
        <w:t>то необходимо нажать</w:t>
      </w:r>
      <w:r>
        <w:t xml:space="preserve"> на фр</w:t>
      </w:r>
      <w:r>
        <w:t>азу «Забыли пароль?» и заполнить</w:t>
      </w:r>
      <w:r>
        <w:t xml:space="preserve"> форму для сброса пароля</w:t>
      </w:r>
      <w:r>
        <w:t>;</w:t>
      </w:r>
    </w:p>
    <w:p w:rsidR="00BE79E8" w:rsidRDefault="00BE79E8" w:rsidP="004D5130">
      <w:r>
        <w:t xml:space="preserve">5. Если система показывает вам </w:t>
      </w:r>
      <w:r w:rsidR="006B1BEF">
        <w:t>чужой</w:t>
      </w:r>
      <w:r>
        <w:t xml:space="preserve"> профиль, </w:t>
      </w:r>
      <w:r>
        <w:t>то нужно нажать «Это не я» и следовать дальнейшим</w:t>
      </w:r>
      <w:r>
        <w:t xml:space="preserve"> инструкциям</w:t>
      </w:r>
      <w:r>
        <w:t>;</w:t>
      </w:r>
    </w:p>
    <w:p w:rsidR="00DA49CC" w:rsidRDefault="00BE79E8" w:rsidP="004D5130">
      <w:r>
        <w:t>6. Ука</w:t>
      </w:r>
      <w:r>
        <w:t>зать</w:t>
      </w:r>
      <w:r>
        <w:t xml:space="preserve"> свои Ф. И. О. и другие данные, которые будут отоб</w:t>
      </w:r>
      <w:r>
        <w:t>ражаться на платформе, и нажать</w:t>
      </w:r>
      <w:r>
        <w:t xml:space="preserve"> на кнопку «Продолжить»</w:t>
      </w:r>
      <w:r>
        <w:t>.</w:t>
      </w:r>
    </w:p>
    <w:p w:rsidR="00BE79E8" w:rsidRDefault="00BE79E8" w:rsidP="00BE79E8">
      <w:pPr>
        <w:jc w:val="center"/>
      </w:pPr>
      <w:r>
        <w:rPr>
          <w:noProof/>
          <w:lang w:eastAsia="ru-RU"/>
        </w:rPr>
        <w:drawing>
          <wp:inline distT="0" distB="0" distL="0" distR="0" wp14:anchorId="280831C2" wp14:editId="38D52E2E">
            <wp:extent cx="4013408" cy="2028825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24220" cy="2034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260" w:rsidRDefault="00F364E5" w:rsidP="00F364E5">
      <w:pPr>
        <w:jc w:val="center"/>
        <w:rPr>
          <w:rFonts w:cs="Times New Roman"/>
          <w:i/>
        </w:rPr>
      </w:pPr>
      <w:r w:rsidRPr="00F364E5">
        <w:rPr>
          <w:rFonts w:cs="Times New Roman"/>
          <w:i/>
        </w:rPr>
        <w:t xml:space="preserve">Оформление и наполнение сообщества </w:t>
      </w:r>
      <w:proofErr w:type="spellStart"/>
      <w:r w:rsidRPr="00F364E5">
        <w:rPr>
          <w:rFonts w:cs="Times New Roman"/>
          <w:i/>
        </w:rPr>
        <w:t>Сферум</w:t>
      </w:r>
      <w:proofErr w:type="spellEnd"/>
    </w:p>
    <w:p w:rsidR="00F364E5" w:rsidRPr="00F364E5" w:rsidRDefault="00F364E5" w:rsidP="00F364E5">
      <w:pPr>
        <w:rPr>
          <w:i/>
        </w:rPr>
      </w:pPr>
      <w:r w:rsidRPr="00F364E5">
        <w:rPr>
          <w:i/>
          <w:lang w:val="en-US"/>
        </w:rPr>
        <w:t>I</w:t>
      </w:r>
      <w:r w:rsidRPr="00F364E5">
        <w:rPr>
          <w:i/>
        </w:rPr>
        <w:t xml:space="preserve">. </w:t>
      </w:r>
      <w:r w:rsidRPr="00F364E5">
        <w:rPr>
          <w:i/>
        </w:rPr>
        <w:t xml:space="preserve">Информация об образовательной организации </w:t>
      </w:r>
    </w:p>
    <w:p w:rsidR="00F364E5" w:rsidRDefault="00F364E5" w:rsidP="00F364E5">
      <w:r>
        <w:t xml:space="preserve">После входа в сообщество школы вам как администратору нужно нажать на «Редактировать» на главной странице и заполнить форму об </w:t>
      </w:r>
      <w:r w:rsidR="00EA4994">
        <w:t>образовательной</w:t>
      </w:r>
      <w:r>
        <w:t xml:space="preserve"> организации, после чего нажать на кнопку «Сохранить». </w:t>
      </w:r>
    </w:p>
    <w:p w:rsidR="002A7B6A" w:rsidRDefault="002A7B6A" w:rsidP="00F364E5">
      <w:r>
        <w:t xml:space="preserve">Можно </w:t>
      </w:r>
      <w:r w:rsidR="00F364E5">
        <w:t xml:space="preserve">установить </w:t>
      </w:r>
      <w:proofErr w:type="spellStart"/>
      <w:r w:rsidR="00F364E5">
        <w:t>аватар</w:t>
      </w:r>
      <w:proofErr w:type="spellEnd"/>
      <w:r w:rsidR="00F364E5">
        <w:t xml:space="preserve"> для сообщества организации. </w:t>
      </w:r>
    </w:p>
    <w:p w:rsidR="002A7B6A" w:rsidRDefault="00F364E5" w:rsidP="00F364E5">
      <w:pPr>
        <w:rPr>
          <w:i/>
        </w:rPr>
      </w:pPr>
      <w:r w:rsidRPr="002A7B6A">
        <w:rPr>
          <w:i/>
        </w:rPr>
        <w:t xml:space="preserve">Для этого </w:t>
      </w:r>
      <w:r w:rsidR="002A7B6A">
        <w:rPr>
          <w:i/>
        </w:rPr>
        <w:t>следуе</w:t>
      </w:r>
      <w:r w:rsidR="00EA4994">
        <w:rPr>
          <w:i/>
        </w:rPr>
        <w:t>т</w:t>
      </w:r>
      <w:r w:rsidR="002A7B6A">
        <w:rPr>
          <w:i/>
        </w:rPr>
        <w:t>:</w:t>
      </w:r>
    </w:p>
    <w:p w:rsidR="002A7B6A" w:rsidRDefault="002A7B6A" w:rsidP="00F364E5">
      <w:r w:rsidRPr="002A7B6A">
        <w:t>1.</w:t>
      </w:r>
      <w:r>
        <w:rPr>
          <w:i/>
        </w:rPr>
        <w:t xml:space="preserve"> </w:t>
      </w:r>
      <w:r>
        <w:t>Н</w:t>
      </w:r>
      <w:r w:rsidR="00F364E5">
        <w:t>ажать</w:t>
      </w:r>
      <w:r w:rsidR="00F364E5">
        <w:t xml:space="preserve"> на изо</w:t>
      </w:r>
      <w:r w:rsidR="00F364E5">
        <w:t>бражение фотоаппарата</w:t>
      </w:r>
      <w:r>
        <w:t>;</w:t>
      </w:r>
    </w:p>
    <w:p w:rsidR="002A7B6A" w:rsidRDefault="002A7B6A" w:rsidP="00F364E5">
      <w:r>
        <w:t>2. Выбрать картинку;</w:t>
      </w:r>
    </w:p>
    <w:p w:rsidR="002A7B6A" w:rsidRDefault="002A7B6A" w:rsidP="00F364E5">
      <w:r>
        <w:t>3. В</w:t>
      </w:r>
      <w:r w:rsidR="00F364E5">
        <w:t>ыделить</w:t>
      </w:r>
      <w:r w:rsidR="00F364E5">
        <w:t xml:space="preserve"> часть снимка, которая будет отображаться на </w:t>
      </w:r>
      <w:proofErr w:type="spellStart"/>
      <w:r w:rsidR="00F364E5">
        <w:t>гл</w:t>
      </w:r>
      <w:r w:rsidR="00F364E5">
        <w:t>авнои</w:t>
      </w:r>
      <w:proofErr w:type="spellEnd"/>
      <w:r w:rsidR="00F364E5">
        <w:t>̆ странице шк</w:t>
      </w:r>
      <w:r>
        <w:t>олы;</w:t>
      </w:r>
    </w:p>
    <w:p w:rsidR="00EA4994" w:rsidRDefault="002A7B6A" w:rsidP="00F364E5">
      <w:pPr>
        <w:rPr>
          <w:noProof/>
          <w:lang w:eastAsia="ru-RU"/>
        </w:rPr>
      </w:pPr>
      <w:r>
        <w:t>4. Н</w:t>
      </w:r>
      <w:r w:rsidR="00F364E5">
        <w:t>ажать</w:t>
      </w:r>
      <w:r w:rsidR="00F364E5">
        <w:t xml:space="preserve"> на кнопку «Сохранить»</w:t>
      </w:r>
      <w:r w:rsidR="00F364E5">
        <w:t>.</w:t>
      </w:r>
      <w:r w:rsidR="00EA4994" w:rsidRPr="00EA4994">
        <w:rPr>
          <w:noProof/>
          <w:lang w:eastAsia="ru-RU"/>
        </w:rPr>
        <w:t xml:space="preserve"> </w:t>
      </w:r>
    </w:p>
    <w:p w:rsidR="00F364E5" w:rsidRDefault="00EA4994" w:rsidP="00F364E5">
      <w:r>
        <w:rPr>
          <w:noProof/>
          <w:lang w:eastAsia="ru-RU"/>
        </w:rPr>
        <w:drawing>
          <wp:inline distT="0" distB="0" distL="0" distR="0" wp14:anchorId="7DD6FB40" wp14:editId="3B71C494">
            <wp:extent cx="5940425" cy="1385629"/>
            <wp:effectExtent l="0" t="0" r="3175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5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4E5" w:rsidRDefault="00F364E5" w:rsidP="00EA499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F23D9B6" wp14:editId="5D63FC39">
            <wp:extent cx="4181475" cy="3061553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84644" cy="3063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4E5" w:rsidRDefault="00F364E5" w:rsidP="00F364E5">
      <w:r w:rsidRPr="00F364E5">
        <w:rPr>
          <w:i/>
          <w:lang w:val="en-US"/>
        </w:rPr>
        <w:t>II</w:t>
      </w:r>
      <w:r w:rsidRPr="00F364E5">
        <w:rPr>
          <w:i/>
        </w:rPr>
        <w:t xml:space="preserve">. </w:t>
      </w:r>
      <w:r w:rsidRPr="00F364E5">
        <w:rPr>
          <w:i/>
        </w:rPr>
        <w:t>Документы школы</w:t>
      </w:r>
      <w:r>
        <w:t xml:space="preserve"> </w:t>
      </w:r>
    </w:p>
    <w:p w:rsidR="00F364E5" w:rsidRDefault="00F364E5" w:rsidP="00F364E5">
      <w:r>
        <w:t xml:space="preserve">Документы — раздел, куда </w:t>
      </w:r>
      <w:r>
        <w:t xml:space="preserve">можно </w:t>
      </w:r>
      <w:r>
        <w:t>загрузить документы, видео, презентации и другие методические материалы, которые будут нужны для преподавания и </w:t>
      </w:r>
      <w:r w:rsidR="00EA4994">
        <w:t>учёбы</w:t>
      </w:r>
      <w:r>
        <w:t xml:space="preserve">. </w:t>
      </w:r>
    </w:p>
    <w:p w:rsidR="00F364E5" w:rsidRDefault="00F364E5" w:rsidP="00F364E5">
      <w:r>
        <w:t>Коллеги смогут в </w:t>
      </w:r>
      <w:r w:rsidR="00EA4994">
        <w:t>любой</w:t>
      </w:r>
      <w:r>
        <w:t xml:space="preserve"> момент посмотреть нужную информацию и сохранить её из раздела к себе в документы</w:t>
      </w:r>
      <w:r>
        <w:t>.</w:t>
      </w:r>
    </w:p>
    <w:p w:rsidR="00F364E5" w:rsidRDefault="00F364E5" w:rsidP="00F364E5">
      <w:pPr>
        <w:jc w:val="center"/>
      </w:pPr>
      <w:r>
        <w:rPr>
          <w:noProof/>
          <w:lang w:eastAsia="ru-RU"/>
        </w:rPr>
        <w:drawing>
          <wp:inline distT="0" distB="0" distL="0" distR="0" wp14:anchorId="05B5FF95" wp14:editId="04745161">
            <wp:extent cx="5940425" cy="4110291"/>
            <wp:effectExtent l="0" t="0" r="3175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1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4E5" w:rsidRDefault="00F364E5" w:rsidP="00F364E5">
      <w:pPr>
        <w:rPr>
          <w:i/>
        </w:rPr>
      </w:pPr>
      <w:r w:rsidRPr="00F364E5">
        <w:rPr>
          <w:i/>
        </w:rPr>
        <w:t>Как добавить документы</w:t>
      </w:r>
      <w:r>
        <w:rPr>
          <w:i/>
        </w:rPr>
        <w:t>?</w:t>
      </w:r>
    </w:p>
    <w:p w:rsidR="00F364E5" w:rsidRPr="00F364E5" w:rsidRDefault="00F364E5" w:rsidP="00F364E5">
      <w:pPr>
        <w:rPr>
          <w:i/>
        </w:rPr>
      </w:pPr>
      <w:r>
        <w:rPr>
          <w:i/>
        </w:rPr>
        <w:lastRenderedPageBreak/>
        <w:t>Необходимо:</w:t>
      </w:r>
    </w:p>
    <w:p w:rsidR="00F364E5" w:rsidRDefault="00F364E5" w:rsidP="00F364E5">
      <w:r>
        <w:t>1. Нажать</w:t>
      </w:r>
      <w:r>
        <w:t xml:space="preserve"> на название </w:t>
      </w:r>
      <w:proofErr w:type="spellStart"/>
      <w:r>
        <w:t>своеи</w:t>
      </w:r>
      <w:proofErr w:type="spellEnd"/>
      <w:r>
        <w:t xml:space="preserve">̆ школы в выпадающем меню в правом верхнем углу, если школ несколько. Если школа одна, она выбрана по умолчанию </w:t>
      </w:r>
    </w:p>
    <w:p w:rsidR="00F364E5" w:rsidRDefault="00F364E5" w:rsidP="00F364E5">
      <w:r>
        <w:t>2. В меню выбрать</w:t>
      </w:r>
      <w:r>
        <w:t xml:space="preserve"> пункт «Документы»</w:t>
      </w:r>
      <w:r>
        <w:t>;</w:t>
      </w:r>
    </w:p>
    <w:p w:rsidR="00F364E5" w:rsidRDefault="00F364E5" w:rsidP="00F364E5">
      <w:r>
        <w:t xml:space="preserve">3. Нажать </w:t>
      </w:r>
      <w:r>
        <w:t xml:space="preserve">на кнопку «+», расположенную в </w:t>
      </w:r>
      <w:r w:rsidR="002A7B6A">
        <w:t>верхней</w:t>
      </w:r>
      <w:r>
        <w:t xml:space="preserve"> части страницы</w:t>
      </w:r>
      <w:r>
        <w:t>;</w:t>
      </w:r>
    </w:p>
    <w:p w:rsidR="00F364E5" w:rsidRDefault="00F364E5" w:rsidP="00F364E5">
      <w:r>
        <w:t>4. Ознакомиться</w:t>
      </w:r>
      <w:r>
        <w:t xml:space="preserve"> со списком </w:t>
      </w:r>
      <w:proofErr w:type="gramStart"/>
      <w:r>
        <w:t>ог</w:t>
      </w:r>
      <w:r>
        <w:t>раничении</w:t>
      </w:r>
      <w:proofErr w:type="gramEnd"/>
      <w:r>
        <w:t>̆ по загрузке и нажать</w:t>
      </w:r>
      <w:r>
        <w:t xml:space="preserve"> на кнопку «Загрузить файл»</w:t>
      </w:r>
      <w:r>
        <w:t>;</w:t>
      </w:r>
    </w:p>
    <w:p w:rsidR="00412DD5" w:rsidRDefault="00412DD5" w:rsidP="00F364E5">
      <w:r>
        <w:t>5</w:t>
      </w:r>
      <w:r w:rsidR="002A7B6A">
        <w:t>. Выб</w:t>
      </w:r>
      <w:r>
        <w:t>рать</w:t>
      </w:r>
      <w:r w:rsidR="00F364E5">
        <w:t xml:space="preserve"> </w:t>
      </w:r>
      <w:r w:rsidR="002A7B6A">
        <w:t>нужный</w:t>
      </w:r>
      <w:r w:rsidR="00F364E5">
        <w:t xml:space="preserve"> документ на вашем </w:t>
      </w:r>
      <w:r w:rsidR="002A7B6A">
        <w:t>устройстве</w:t>
      </w:r>
      <w:r>
        <w:t xml:space="preserve"> и нажать</w:t>
      </w:r>
      <w:r w:rsidR="00F364E5">
        <w:t xml:space="preserve"> «Открыть»</w:t>
      </w:r>
      <w:r>
        <w:t>.</w:t>
      </w:r>
    </w:p>
    <w:p w:rsidR="00F364E5" w:rsidRDefault="00F364E5" w:rsidP="00F364E5">
      <w:r>
        <w:t>Документ загрузится и станет доступен всем участникам вашего сообщества</w:t>
      </w:r>
    </w:p>
    <w:p w:rsidR="00412DD5" w:rsidRDefault="00412DD5" w:rsidP="00412DD5">
      <w:pPr>
        <w:jc w:val="center"/>
      </w:pPr>
      <w:r>
        <w:rPr>
          <w:noProof/>
          <w:lang w:eastAsia="ru-RU"/>
        </w:rPr>
        <w:drawing>
          <wp:inline distT="0" distB="0" distL="0" distR="0" wp14:anchorId="5A55E275" wp14:editId="6E1A098E">
            <wp:extent cx="5238750" cy="3613221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613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D5" w:rsidRDefault="00412DD5" w:rsidP="00412DD5">
      <w:r>
        <w:rPr>
          <w:noProof/>
          <w:lang w:eastAsia="ru-RU"/>
        </w:rPr>
        <w:drawing>
          <wp:inline distT="0" distB="0" distL="0" distR="0" wp14:anchorId="5022B843" wp14:editId="5033D6B4">
            <wp:extent cx="5940425" cy="160267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D5" w:rsidRDefault="00412DD5" w:rsidP="00412DD5">
      <w:pPr>
        <w:rPr>
          <w:i/>
        </w:rPr>
      </w:pPr>
      <w:r w:rsidRPr="00412DD5">
        <w:rPr>
          <w:i/>
          <w:lang w:val="en-US"/>
        </w:rPr>
        <w:t xml:space="preserve">III. </w:t>
      </w:r>
      <w:r w:rsidRPr="00412DD5">
        <w:rPr>
          <w:i/>
        </w:rPr>
        <w:t xml:space="preserve">Создание классов </w:t>
      </w:r>
    </w:p>
    <w:p w:rsidR="00412DD5" w:rsidRPr="00412DD5" w:rsidRDefault="00412DD5" w:rsidP="00412DD5">
      <w:pPr>
        <w:rPr>
          <w:i/>
        </w:rPr>
      </w:pPr>
      <w:r>
        <w:rPr>
          <w:i/>
        </w:rPr>
        <w:t>Чтобы создать класс, необходимо:</w:t>
      </w:r>
    </w:p>
    <w:p w:rsidR="00412DD5" w:rsidRDefault="00412DD5" w:rsidP="00412DD5">
      <w:r>
        <w:t xml:space="preserve">1. </w:t>
      </w:r>
      <w:r w:rsidR="002A7B6A">
        <w:t>Войти</w:t>
      </w:r>
      <w:r>
        <w:t xml:space="preserve"> в свою школу и в меню выбрать</w:t>
      </w:r>
      <w:r>
        <w:t xml:space="preserve"> пункт «Классы»</w:t>
      </w:r>
      <w:r>
        <w:t>;</w:t>
      </w:r>
      <w:r>
        <w:t xml:space="preserve"> </w:t>
      </w:r>
    </w:p>
    <w:p w:rsidR="00412DD5" w:rsidRDefault="00412DD5" w:rsidP="00412DD5">
      <w:r>
        <w:lastRenderedPageBreak/>
        <w:t>2. Нажать</w:t>
      </w:r>
      <w:r>
        <w:t xml:space="preserve"> на плюс справа вверху</w:t>
      </w:r>
      <w:r>
        <w:t>;</w:t>
      </w:r>
    </w:p>
    <w:p w:rsidR="00412DD5" w:rsidRDefault="00412DD5" w:rsidP="00412DD5">
      <w:pPr>
        <w:jc w:val="center"/>
      </w:pPr>
      <w:r>
        <w:rPr>
          <w:noProof/>
          <w:lang w:eastAsia="ru-RU"/>
        </w:rPr>
        <w:drawing>
          <wp:inline distT="0" distB="0" distL="0" distR="0" wp14:anchorId="0D040F78" wp14:editId="6FD217E0">
            <wp:extent cx="5940425" cy="4137421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3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D5" w:rsidRDefault="00412DD5" w:rsidP="00412DD5">
      <w:r>
        <w:t xml:space="preserve">3. </w:t>
      </w:r>
      <w:r>
        <w:t>В открывшемся окне заполните информацию о классе</w:t>
      </w:r>
      <w:r>
        <w:t xml:space="preserve"> (о</w:t>
      </w:r>
      <w:r>
        <w:t xml:space="preserve">бязательные поля: номер и </w:t>
      </w:r>
      <w:r>
        <w:t xml:space="preserve">учебный </w:t>
      </w:r>
      <w:r>
        <w:t>год</w:t>
      </w:r>
      <w:r>
        <w:t>; не</w:t>
      </w:r>
      <w:r>
        <w:t>обязательные</w:t>
      </w:r>
      <w:r>
        <w:t xml:space="preserve"> </w:t>
      </w:r>
      <w:r w:rsidR="002A7B6A">
        <w:t>поля: литера и название класса).</w:t>
      </w:r>
    </w:p>
    <w:p w:rsidR="00412DD5" w:rsidRDefault="00412DD5" w:rsidP="00412DD5">
      <w:r>
        <w:rPr>
          <w:noProof/>
          <w:lang w:eastAsia="ru-RU"/>
        </w:rPr>
        <w:drawing>
          <wp:inline distT="0" distB="0" distL="0" distR="0" wp14:anchorId="562514C6" wp14:editId="3766A5CF">
            <wp:extent cx="5934075" cy="40386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D5" w:rsidRDefault="00412DD5" w:rsidP="00412DD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F31D50D" wp14:editId="33862305">
            <wp:extent cx="5940425" cy="2782294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2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D5" w:rsidRDefault="00412DD5" w:rsidP="00412DD5">
      <w:pPr>
        <w:rPr>
          <w:i/>
        </w:rPr>
      </w:pPr>
      <w:r w:rsidRPr="000F088E">
        <w:rPr>
          <w:i/>
          <w:lang w:val="en-US"/>
        </w:rPr>
        <w:t>IV</w:t>
      </w:r>
      <w:r w:rsidRPr="000F088E">
        <w:rPr>
          <w:i/>
        </w:rPr>
        <w:t xml:space="preserve">. </w:t>
      </w:r>
      <w:r w:rsidRPr="000F088E">
        <w:rPr>
          <w:i/>
        </w:rPr>
        <w:t>Создание ссылок</w:t>
      </w:r>
      <w:r w:rsidRPr="000F088E">
        <w:rPr>
          <w:i/>
        </w:rPr>
        <w:t>-</w:t>
      </w:r>
      <w:r w:rsidRPr="000F088E">
        <w:rPr>
          <w:i/>
        </w:rPr>
        <w:t xml:space="preserve">приглашений и добавление учителей на платформу </w:t>
      </w:r>
      <w:proofErr w:type="spellStart"/>
      <w:r w:rsidRPr="000F088E">
        <w:rPr>
          <w:i/>
        </w:rPr>
        <w:t>Сферум</w:t>
      </w:r>
      <w:proofErr w:type="spellEnd"/>
    </w:p>
    <w:p w:rsidR="000F088E" w:rsidRDefault="000F088E" w:rsidP="00412DD5">
      <w:r>
        <w:t xml:space="preserve">Далее вам нужно создать специальные ссылки-приглашения, чтобы добавить </w:t>
      </w:r>
      <w:r w:rsidR="0081043A">
        <w:t xml:space="preserve">учителей </w:t>
      </w:r>
      <w:r>
        <w:t xml:space="preserve">в классы. </w:t>
      </w:r>
    </w:p>
    <w:p w:rsidR="000F088E" w:rsidRPr="000F088E" w:rsidRDefault="000F088E" w:rsidP="00412DD5">
      <w:pPr>
        <w:rPr>
          <w:i/>
        </w:rPr>
      </w:pPr>
      <w:r w:rsidRPr="000F088E">
        <w:rPr>
          <w:i/>
        </w:rPr>
        <w:t>Для этого необходимо:</w:t>
      </w:r>
    </w:p>
    <w:p w:rsidR="000F088E" w:rsidRDefault="000F088E" w:rsidP="00412DD5">
      <w:r>
        <w:t xml:space="preserve">1. Войти в школу и выбрать </w:t>
      </w:r>
      <w:r>
        <w:t>пункт</w:t>
      </w:r>
      <w:r>
        <w:t xml:space="preserve"> «Приглашения по ссылке» в меню;</w:t>
      </w:r>
      <w:r>
        <w:t xml:space="preserve"> </w:t>
      </w:r>
    </w:p>
    <w:p w:rsidR="000F088E" w:rsidRDefault="000F088E" w:rsidP="00412DD5">
      <w:r>
        <w:t>2. Нажать на</w:t>
      </w:r>
      <w:r>
        <w:t xml:space="preserve"> «Создать ссылку»</w:t>
      </w:r>
      <w:r>
        <w:t>;</w:t>
      </w:r>
    </w:p>
    <w:p w:rsidR="000F088E" w:rsidRDefault="000F088E" w:rsidP="00412DD5">
      <w:r>
        <w:rPr>
          <w:noProof/>
          <w:lang w:eastAsia="ru-RU"/>
        </w:rPr>
        <w:drawing>
          <wp:inline distT="0" distB="0" distL="0" distR="0" wp14:anchorId="0A371CE4" wp14:editId="7F5C122B">
            <wp:extent cx="5940425" cy="4022946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88E" w:rsidRDefault="000F088E" w:rsidP="00412DD5">
      <w:r>
        <w:lastRenderedPageBreak/>
        <w:t xml:space="preserve">3. </w:t>
      </w:r>
      <w:r>
        <w:t xml:space="preserve">В </w:t>
      </w:r>
      <w:r>
        <w:t>интерфейсе создания ссылки указать</w:t>
      </w:r>
      <w:r>
        <w:t xml:space="preserve">: </w:t>
      </w:r>
    </w:p>
    <w:p w:rsidR="000F088E" w:rsidRDefault="000F088E" w:rsidP="000F088E">
      <w:pPr>
        <w:pStyle w:val="a5"/>
        <w:numPr>
          <w:ilvl w:val="0"/>
          <w:numId w:val="1"/>
        </w:numPr>
      </w:pPr>
      <w:r>
        <w:t xml:space="preserve">Срок </w:t>
      </w:r>
      <w:r>
        <w:t>действия</w:t>
      </w:r>
      <w:r>
        <w:t xml:space="preserve"> — время, в течение которого </w:t>
      </w:r>
      <w:r>
        <w:t>действует</w:t>
      </w:r>
      <w:r>
        <w:t xml:space="preserve"> ссылка. </w:t>
      </w:r>
      <w:r>
        <w:t>Максимальный</w:t>
      </w:r>
      <w:r>
        <w:t xml:space="preserve"> срок </w:t>
      </w:r>
      <w:r>
        <w:t>действия</w:t>
      </w:r>
      <w:r>
        <w:t xml:space="preserve"> ссылки — 14 </w:t>
      </w:r>
      <w:r>
        <w:t>дней;</w:t>
      </w:r>
    </w:p>
    <w:p w:rsidR="000F088E" w:rsidRDefault="000F088E" w:rsidP="000F088E">
      <w:pPr>
        <w:pStyle w:val="a5"/>
        <w:numPr>
          <w:ilvl w:val="0"/>
          <w:numId w:val="1"/>
        </w:numPr>
      </w:pPr>
      <w:r>
        <w:t xml:space="preserve">Количество использований — ограничит число </w:t>
      </w:r>
      <w:r>
        <w:t>людей</w:t>
      </w:r>
      <w:r>
        <w:t xml:space="preserve">, которые смогут воспользоваться </w:t>
      </w:r>
      <w:r>
        <w:t>ссылкой</w:t>
      </w:r>
      <w:r>
        <w:t xml:space="preserve">. По </w:t>
      </w:r>
      <w:r>
        <w:t>одной</w:t>
      </w:r>
      <w:r>
        <w:t xml:space="preserve"> ссылке могут зарегистрироваться до 100 </w:t>
      </w:r>
      <w:r>
        <w:t>пользователей;</w:t>
      </w:r>
      <w:r>
        <w:t xml:space="preserve"> </w:t>
      </w:r>
    </w:p>
    <w:p w:rsidR="000F088E" w:rsidRDefault="000F088E" w:rsidP="000F088E">
      <w:pPr>
        <w:pStyle w:val="a5"/>
        <w:numPr>
          <w:ilvl w:val="0"/>
          <w:numId w:val="1"/>
        </w:numPr>
      </w:pPr>
      <w:r>
        <w:t xml:space="preserve">Куда </w:t>
      </w:r>
      <w:r>
        <w:t>ведёт</w:t>
      </w:r>
      <w:r>
        <w:t xml:space="preserve"> — класс, в </w:t>
      </w:r>
      <w:r>
        <w:t>который</w:t>
      </w:r>
      <w:r>
        <w:t xml:space="preserve"> будет добавлен пользователь по </w:t>
      </w:r>
      <w:r>
        <w:t>этой ссылке;</w:t>
      </w:r>
    </w:p>
    <w:p w:rsidR="000F088E" w:rsidRDefault="000F088E" w:rsidP="000F088E">
      <w:pPr>
        <w:pStyle w:val="a5"/>
        <w:numPr>
          <w:ilvl w:val="0"/>
          <w:numId w:val="1"/>
        </w:numPr>
      </w:pPr>
      <w:r>
        <w:t xml:space="preserve">Роль — статус человека, </w:t>
      </w:r>
      <w:r>
        <w:t>который</w:t>
      </w:r>
      <w:r>
        <w:t xml:space="preserve"> </w:t>
      </w:r>
      <w:r>
        <w:t>перейдёт</w:t>
      </w:r>
      <w:r>
        <w:t xml:space="preserve"> по ссылке (учитель или ученик)</w:t>
      </w:r>
      <w:r>
        <w:t>.</w:t>
      </w:r>
    </w:p>
    <w:p w:rsidR="000F088E" w:rsidRDefault="000F088E" w:rsidP="000F088E">
      <w:pPr>
        <w:jc w:val="center"/>
      </w:pPr>
      <w:r>
        <w:rPr>
          <w:noProof/>
          <w:lang w:eastAsia="ru-RU"/>
        </w:rPr>
        <w:drawing>
          <wp:inline distT="0" distB="0" distL="0" distR="0" wp14:anchorId="01928438" wp14:editId="7581172F">
            <wp:extent cx="5105400" cy="3482062"/>
            <wp:effectExtent l="0" t="0" r="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09755" cy="348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88E" w:rsidRDefault="000F088E" w:rsidP="000F088E">
      <w:r>
        <w:t xml:space="preserve">4. </w:t>
      </w:r>
      <w:r>
        <w:t xml:space="preserve">После </w:t>
      </w:r>
      <w:r>
        <w:t>нажать на кнопку «Создать</w:t>
      </w:r>
      <w:r>
        <w:t>»</w:t>
      </w:r>
      <w:r>
        <w:t>.</w:t>
      </w:r>
    </w:p>
    <w:p w:rsidR="000F088E" w:rsidRDefault="000F088E" w:rsidP="000F088E">
      <w:pPr>
        <w:jc w:val="center"/>
      </w:pPr>
      <w:r>
        <w:rPr>
          <w:noProof/>
          <w:lang w:eastAsia="ru-RU"/>
        </w:rPr>
        <w:drawing>
          <wp:inline distT="0" distB="0" distL="0" distR="0" wp14:anchorId="0F0FF9E9" wp14:editId="72F31CDC">
            <wp:extent cx="3619500" cy="10477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A83" w:rsidRDefault="00FF0A83" w:rsidP="000F088E">
      <w:r>
        <w:t xml:space="preserve">Теперь </w:t>
      </w:r>
      <w:r>
        <w:t>нужно разослать ссылки учителям.</w:t>
      </w:r>
    </w:p>
    <w:p w:rsidR="00FF0A83" w:rsidRDefault="00FF0A83" w:rsidP="000F088E">
      <w:r>
        <w:t>Для этого необходимо:</w:t>
      </w:r>
    </w:p>
    <w:p w:rsidR="00FF0A83" w:rsidRPr="000F63E0" w:rsidRDefault="00FF0A83" w:rsidP="000F088E">
      <w:r>
        <w:t xml:space="preserve">1. </w:t>
      </w:r>
      <w:r w:rsidR="000F63E0" w:rsidRPr="000F63E0">
        <w:t xml:space="preserve">Скопировать ссылку: </w:t>
      </w:r>
      <w:r w:rsidRPr="000F63E0">
        <w:t>нажать</w:t>
      </w:r>
      <w:r w:rsidRPr="000F63E0">
        <w:t xml:space="preserve"> на три</w:t>
      </w:r>
      <w:r w:rsidRPr="000F63E0">
        <w:t xml:space="preserve"> точки справа от неё и выбрать</w:t>
      </w:r>
      <w:r w:rsidRPr="000F63E0">
        <w:t xml:space="preserve"> пу</w:t>
      </w:r>
      <w:r w:rsidR="000F63E0">
        <w:t>нкт «Скопировать ссылку»;</w:t>
      </w:r>
    </w:p>
    <w:p w:rsidR="000F63E0" w:rsidRDefault="000F63E0" w:rsidP="000F088E">
      <w:r>
        <w:t>2. Отправить</w:t>
      </w:r>
      <w:r w:rsidR="00FF0A83">
        <w:t xml:space="preserve"> ссылки коллегам любым удобным способом: по </w:t>
      </w:r>
      <w:r>
        <w:t>почте, в мессенджере или по СМС.</w:t>
      </w:r>
    </w:p>
    <w:p w:rsidR="000F63E0" w:rsidRDefault="00FF0A83" w:rsidP="000F088E">
      <w:r>
        <w:lastRenderedPageBreak/>
        <w:t>Переход участника по ссылке</w:t>
      </w:r>
      <w:r w:rsidR="000F63E0">
        <w:t>-</w:t>
      </w:r>
      <w:r>
        <w:t xml:space="preserve">приглашению не предполагает его автоматического присоединения к классу. Использование ссылки-приглашения только формирует заявку на вступление в класс, которую </w:t>
      </w:r>
      <w:r w:rsidRPr="0047276D">
        <w:rPr>
          <w:i/>
        </w:rPr>
        <w:t>администратор может принять или отклонить</w:t>
      </w:r>
      <w:r>
        <w:t xml:space="preserve">. </w:t>
      </w:r>
    </w:p>
    <w:p w:rsidR="000F63E0" w:rsidRDefault="00FF0A83" w:rsidP="000F088E">
      <w:r>
        <w:t>Участник получит сообщение о том, что администратор принял заявку или отклонил с указанием причины</w:t>
      </w:r>
      <w:r w:rsidR="000F63E0">
        <w:t>.</w:t>
      </w:r>
    </w:p>
    <w:p w:rsidR="000F088E" w:rsidRDefault="00F37A98" w:rsidP="00F37A98">
      <w:pPr>
        <w:jc w:val="center"/>
      </w:pPr>
      <w:r>
        <w:rPr>
          <w:noProof/>
          <w:lang w:eastAsia="ru-RU"/>
        </w:rPr>
        <w:drawing>
          <wp:inline distT="0" distB="0" distL="0" distR="0" wp14:anchorId="753C5912" wp14:editId="43A249BE">
            <wp:extent cx="2847975" cy="1675279"/>
            <wp:effectExtent l="0" t="0" r="0" b="127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53868" cy="167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A98" w:rsidRDefault="00F37A98" w:rsidP="00F37A98">
      <w:r>
        <w:t>Изменить роль участника школьного сообщества (например, с ученика на учител</w:t>
      </w:r>
      <w:r w:rsidR="00F6176A">
        <w:t>я) в настоящее время невозможно!</w:t>
      </w:r>
      <w:r>
        <w:t xml:space="preserve"> Но </w:t>
      </w:r>
      <w:r w:rsidR="00F6176A">
        <w:t>администратор может</w:t>
      </w:r>
      <w:r>
        <w:t xml:space="preserve"> удалить человека, чья роль указана неверно, и прислать ему ссылку</w:t>
      </w:r>
      <w:r>
        <w:t>-</w:t>
      </w:r>
      <w:r>
        <w:t xml:space="preserve">приглашение в </w:t>
      </w:r>
      <w:r>
        <w:t xml:space="preserve">нужный </w:t>
      </w:r>
      <w:r>
        <w:t>класс в </w:t>
      </w:r>
      <w:r>
        <w:t>соответствующей</w:t>
      </w:r>
      <w:r>
        <w:t xml:space="preserve"> роли</w:t>
      </w:r>
      <w:r>
        <w:t>.</w:t>
      </w:r>
    </w:p>
    <w:p w:rsidR="002A7B6A" w:rsidRDefault="002A7B6A" w:rsidP="002A7B6A">
      <w:pPr>
        <w:tabs>
          <w:tab w:val="left" w:pos="930"/>
        </w:tabs>
        <w:jc w:val="center"/>
        <w:rPr>
          <w:rFonts w:cs="Times New Roman"/>
          <w:i/>
        </w:rPr>
      </w:pPr>
      <w:r w:rsidRPr="002A7B6A">
        <w:rPr>
          <w:rFonts w:cs="Times New Roman"/>
          <w:i/>
        </w:rPr>
        <w:t>Разбор заявок на</w:t>
      </w:r>
      <w:r w:rsidRPr="002A7B6A">
        <w:rPr>
          <w:rFonts w:cs="Times New Roman"/>
          <w:i/>
        </w:rPr>
        <w:t xml:space="preserve"> вступление в сообщество </w:t>
      </w:r>
      <w:proofErr w:type="spellStart"/>
      <w:r w:rsidRPr="002A7B6A">
        <w:rPr>
          <w:rFonts w:cs="Times New Roman"/>
          <w:i/>
        </w:rPr>
        <w:t>Сферум</w:t>
      </w:r>
      <w:proofErr w:type="spellEnd"/>
    </w:p>
    <w:p w:rsidR="002A7B6A" w:rsidRDefault="00C93B46" w:rsidP="002A7B6A">
      <w:pPr>
        <w:tabs>
          <w:tab w:val="left" w:pos="930"/>
        </w:tabs>
      </w:pPr>
      <w:r>
        <w:t xml:space="preserve">В процессе верификации своего учебного профиля учителя подают заявки на вступление в школьное сообщество </w:t>
      </w:r>
      <w:proofErr w:type="spellStart"/>
      <w:r>
        <w:t>Сферум</w:t>
      </w:r>
      <w:proofErr w:type="spellEnd"/>
      <w:r>
        <w:t xml:space="preserve">. Администратор </w:t>
      </w:r>
      <w:r>
        <w:t xml:space="preserve">образовательной </w:t>
      </w:r>
      <w:r>
        <w:t xml:space="preserve">организации в </w:t>
      </w:r>
      <w:proofErr w:type="spellStart"/>
      <w:r>
        <w:t>Сферуме</w:t>
      </w:r>
      <w:proofErr w:type="spellEnd"/>
      <w:r>
        <w:t xml:space="preserve"> видит заявки сразу в нескольких местах: в меню и на </w:t>
      </w:r>
      <w:r>
        <w:t>главной</w:t>
      </w:r>
      <w:r>
        <w:t>̆</w:t>
      </w:r>
      <w:r>
        <w:t xml:space="preserve"> </w:t>
      </w:r>
      <w:r>
        <w:t>странице школы над информацией о школе</w:t>
      </w:r>
      <w:r>
        <w:t>.</w:t>
      </w:r>
    </w:p>
    <w:p w:rsidR="001D6806" w:rsidRDefault="001D6806" w:rsidP="001D6806">
      <w:pPr>
        <w:tabs>
          <w:tab w:val="left" w:pos="930"/>
        </w:tabs>
        <w:jc w:val="center"/>
        <w:rPr>
          <w:rFonts w:cs="Times New Roman"/>
        </w:rPr>
      </w:pPr>
      <w:r>
        <w:rPr>
          <w:noProof/>
          <w:lang w:eastAsia="ru-RU"/>
        </w:rPr>
        <w:drawing>
          <wp:inline distT="0" distB="0" distL="0" distR="0" wp14:anchorId="41BB41BE" wp14:editId="3CCC7FF0">
            <wp:extent cx="4514850" cy="3088962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21904" cy="309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806" w:rsidRDefault="001D6806" w:rsidP="001D6806">
      <w:pPr>
        <w:tabs>
          <w:tab w:val="left" w:pos="930"/>
        </w:tabs>
      </w:pPr>
      <w:r>
        <w:t xml:space="preserve">Заявки можно отфильтровать по роли, классу, параллели. Нажмите на </w:t>
      </w:r>
      <w:proofErr w:type="spellStart"/>
      <w:r>
        <w:t>аватар</w:t>
      </w:r>
      <w:proofErr w:type="spellEnd"/>
      <w:r>
        <w:t xml:space="preserve"> пользователя, </w:t>
      </w:r>
      <w:r>
        <w:t>который</w:t>
      </w:r>
      <w:r>
        <w:t xml:space="preserve"> подал заявку, чтобы увидеть его профиль в </w:t>
      </w:r>
      <w:proofErr w:type="spellStart"/>
      <w:r>
        <w:t>Сферуме</w:t>
      </w:r>
      <w:proofErr w:type="spellEnd"/>
      <w:r>
        <w:t>.</w:t>
      </w:r>
    </w:p>
    <w:p w:rsidR="001D6806" w:rsidRDefault="001D6806" w:rsidP="001D6806">
      <w:pPr>
        <w:tabs>
          <w:tab w:val="left" w:pos="930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28D489A" wp14:editId="47FF1DC7">
            <wp:extent cx="4333875" cy="2722982"/>
            <wp:effectExtent l="0" t="0" r="0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722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806" w:rsidRDefault="001D6806" w:rsidP="001D6806">
      <w:pPr>
        <w:tabs>
          <w:tab w:val="left" w:pos="930"/>
        </w:tabs>
        <w:jc w:val="center"/>
      </w:pPr>
      <w:r>
        <w:rPr>
          <w:noProof/>
          <w:lang w:eastAsia="ru-RU"/>
        </w:rPr>
        <w:drawing>
          <wp:inline distT="0" distB="0" distL="0" distR="0" wp14:anchorId="46C079DF" wp14:editId="48D2977C">
            <wp:extent cx="4543425" cy="2945452"/>
            <wp:effectExtent l="0" t="0" r="0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294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806" w:rsidRDefault="001D6806" w:rsidP="001D6806">
      <w:pPr>
        <w:tabs>
          <w:tab w:val="left" w:pos="930"/>
        </w:tabs>
      </w:pPr>
      <w:r>
        <w:t xml:space="preserve">Если участник подал заявку с </w:t>
      </w:r>
      <w:r>
        <w:t>ошибкой</w:t>
      </w:r>
      <w:r w:rsidR="00EC137A">
        <w:t>,</w:t>
      </w:r>
      <w:r>
        <w:t xml:space="preserve"> вы можете её исправить: изменить класс или предмет. Заявку можно принять или отклонить — для этого </w:t>
      </w:r>
      <w:r w:rsidR="00EC137A">
        <w:t>нужно нажать</w:t>
      </w:r>
      <w:r>
        <w:t xml:space="preserve"> на соответствующую кнопку под </w:t>
      </w:r>
      <w:proofErr w:type="spellStart"/>
      <w:r>
        <w:t>аватаром</w:t>
      </w:r>
      <w:proofErr w:type="spellEnd"/>
      <w:r>
        <w:t xml:space="preserve"> человека. При отклонении заявки нужно указать причину. Участник получит сообщение о том, что администратор принял заявку или отклонил</w:t>
      </w:r>
      <w:r>
        <w:t>.</w:t>
      </w:r>
    </w:p>
    <w:p w:rsidR="001D6806" w:rsidRDefault="001D6806" w:rsidP="001D6806">
      <w:pPr>
        <w:tabs>
          <w:tab w:val="left" w:pos="930"/>
        </w:tabs>
        <w:jc w:val="center"/>
      </w:pPr>
      <w:r>
        <w:rPr>
          <w:noProof/>
          <w:lang w:eastAsia="ru-RU"/>
        </w:rPr>
        <w:drawing>
          <wp:inline distT="0" distB="0" distL="0" distR="0" wp14:anchorId="12EC5478" wp14:editId="0F714CB3">
            <wp:extent cx="4781550" cy="16954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806" w:rsidRDefault="001D6806" w:rsidP="001D6806">
      <w:pPr>
        <w:tabs>
          <w:tab w:val="left" w:pos="930"/>
        </w:tabs>
      </w:pPr>
      <w:r>
        <w:lastRenderedPageBreak/>
        <w:t>Нельзя подавать заявку в школу без классов — пользователь увидит предупреждение об этом. Заявки на вступление в сообщество школы, которые были поданы в  уже </w:t>
      </w:r>
      <w:r>
        <w:t>выпущенный</w:t>
      </w:r>
      <w:r>
        <w:t xml:space="preserve"> класс, автоматически удаляются</w:t>
      </w:r>
      <w:r>
        <w:t>.</w:t>
      </w:r>
    </w:p>
    <w:p w:rsidR="001D6806" w:rsidRDefault="001D6806" w:rsidP="001D6806">
      <w:pPr>
        <w:tabs>
          <w:tab w:val="left" w:pos="930"/>
        </w:tabs>
        <w:jc w:val="center"/>
      </w:pPr>
      <w:r>
        <w:rPr>
          <w:noProof/>
          <w:lang w:eastAsia="ru-RU"/>
        </w:rPr>
        <w:drawing>
          <wp:inline distT="0" distB="0" distL="0" distR="0" wp14:anchorId="0B93CF63" wp14:editId="77D104AD">
            <wp:extent cx="4010025" cy="2731568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08736" cy="273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7F2" w:rsidRDefault="001D6806" w:rsidP="001D6806">
      <w:pPr>
        <w:tabs>
          <w:tab w:val="left" w:pos="930"/>
        </w:tabs>
      </w:pPr>
      <w:r>
        <w:t>После того как учителя присоединятся к сообществу школы, вам нужно в каждом классе назначить соответствующег</w:t>
      </w:r>
      <w:r w:rsidR="00DB37F2">
        <w:t xml:space="preserve">о классного руководителя. </w:t>
      </w:r>
    </w:p>
    <w:p w:rsidR="00DB37F2" w:rsidRPr="00DB37F2" w:rsidRDefault="00DB37F2" w:rsidP="001D6806">
      <w:pPr>
        <w:tabs>
          <w:tab w:val="left" w:pos="930"/>
        </w:tabs>
        <w:rPr>
          <w:i/>
        </w:rPr>
      </w:pPr>
      <w:r w:rsidRPr="00DB37F2">
        <w:rPr>
          <w:i/>
        </w:rPr>
        <w:t>Для этого необходимо:</w:t>
      </w:r>
      <w:r w:rsidR="001D6806" w:rsidRPr="00DB37F2">
        <w:rPr>
          <w:i/>
        </w:rPr>
        <w:t xml:space="preserve"> </w:t>
      </w:r>
    </w:p>
    <w:p w:rsidR="00DB37F2" w:rsidRDefault="00DB37F2" w:rsidP="001D6806">
      <w:pPr>
        <w:tabs>
          <w:tab w:val="left" w:pos="930"/>
        </w:tabs>
      </w:pPr>
      <w:r>
        <w:t>1.Зайти в класс;</w:t>
      </w:r>
    </w:p>
    <w:p w:rsidR="00DB37F2" w:rsidRDefault="00DB37F2" w:rsidP="001D6806">
      <w:pPr>
        <w:tabs>
          <w:tab w:val="left" w:pos="930"/>
        </w:tabs>
      </w:pPr>
      <w:r>
        <w:t>2. Нажать</w:t>
      </w:r>
      <w:r w:rsidR="001D6806">
        <w:t xml:space="preserve"> на плюс в поле «Добавить руководителя»</w:t>
      </w:r>
      <w:r>
        <w:t>;</w:t>
      </w:r>
    </w:p>
    <w:p w:rsidR="001D6806" w:rsidRDefault="00DB37F2" w:rsidP="001D6806">
      <w:pPr>
        <w:tabs>
          <w:tab w:val="left" w:pos="930"/>
        </w:tabs>
      </w:pPr>
      <w:r>
        <w:t>3. Выбрать</w:t>
      </w:r>
      <w:r w:rsidR="001D6806">
        <w:t xml:space="preserve"> нужного учителя из списка</w:t>
      </w:r>
      <w:r w:rsidR="001D6806">
        <w:t>.</w:t>
      </w:r>
    </w:p>
    <w:p w:rsidR="001D6806" w:rsidRDefault="001D6806" w:rsidP="00EA4994">
      <w:pPr>
        <w:tabs>
          <w:tab w:val="left" w:pos="930"/>
        </w:tabs>
        <w:jc w:val="center"/>
      </w:pPr>
      <w:r>
        <w:rPr>
          <w:noProof/>
          <w:lang w:eastAsia="ru-RU"/>
        </w:rPr>
        <w:drawing>
          <wp:inline distT="0" distB="0" distL="0" distR="0" wp14:anchorId="7E11E206" wp14:editId="62618802">
            <wp:extent cx="4886325" cy="3328491"/>
            <wp:effectExtent l="0" t="0" r="0" b="571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84397" cy="3327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806" w:rsidRPr="003A6CD7" w:rsidRDefault="003A6CD7" w:rsidP="003A6CD7">
      <w:pPr>
        <w:tabs>
          <w:tab w:val="left" w:pos="930"/>
        </w:tabs>
        <w:jc w:val="center"/>
        <w:rPr>
          <w:rFonts w:cs="Times New Roman"/>
          <w:i/>
        </w:rPr>
      </w:pPr>
      <w:r w:rsidRPr="003A6CD7">
        <w:rPr>
          <w:rFonts w:cs="Times New Roman"/>
          <w:i/>
        </w:rPr>
        <w:t xml:space="preserve">Организация каналов и трансляций в сообществе </w:t>
      </w:r>
      <w:proofErr w:type="spellStart"/>
      <w:r w:rsidRPr="003A6CD7">
        <w:rPr>
          <w:rFonts w:cs="Times New Roman"/>
          <w:i/>
        </w:rPr>
        <w:t>Сферум</w:t>
      </w:r>
      <w:proofErr w:type="spellEnd"/>
    </w:p>
    <w:p w:rsidR="003A6CD7" w:rsidRPr="003A6CD7" w:rsidRDefault="00EA4994" w:rsidP="00F37A98">
      <w:pPr>
        <w:rPr>
          <w:i/>
        </w:rPr>
      </w:pPr>
      <w:r>
        <w:rPr>
          <w:i/>
          <w:lang w:val="en-US"/>
        </w:rPr>
        <w:lastRenderedPageBreak/>
        <w:t xml:space="preserve">I. </w:t>
      </w:r>
      <w:r w:rsidR="003A6CD7" w:rsidRPr="003A6CD7">
        <w:rPr>
          <w:i/>
        </w:rPr>
        <w:t xml:space="preserve">Каналы </w:t>
      </w:r>
    </w:p>
    <w:p w:rsidR="003A6CD7" w:rsidRDefault="003A6CD7" w:rsidP="00F37A98">
      <w:r>
        <w:t>В кан</w:t>
      </w:r>
      <w:r>
        <w:t>алах можно публиковать новости!</w:t>
      </w:r>
    </w:p>
    <w:p w:rsidR="003A6CD7" w:rsidRDefault="003A6CD7" w:rsidP="00F37A98">
      <w:r>
        <w:t xml:space="preserve">К сообщениям можно </w:t>
      </w:r>
      <w:r>
        <w:t xml:space="preserve">прикрепить фотографии, видео, документы, опросы. </w:t>
      </w:r>
    </w:p>
    <w:p w:rsidR="00F37A98" w:rsidRDefault="003A6CD7" w:rsidP="00F37A98">
      <w:r w:rsidRPr="003A6CD7">
        <w:rPr>
          <w:b/>
        </w:rPr>
        <w:t>Писать</w:t>
      </w:r>
      <w:r>
        <w:t xml:space="preserve"> в каналы </w:t>
      </w:r>
      <w:r w:rsidRPr="003A6CD7">
        <w:rPr>
          <w:b/>
        </w:rPr>
        <w:t>могут только администраторы</w:t>
      </w:r>
      <w:r>
        <w:t xml:space="preserve">, для других участников они доступны только для чтения. </w:t>
      </w:r>
    </w:p>
    <w:p w:rsidR="003A6CD7" w:rsidRDefault="003A6CD7" w:rsidP="003A6CD7">
      <w:pPr>
        <w:jc w:val="center"/>
      </w:pPr>
      <w:r>
        <w:rPr>
          <w:noProof/>
          <w:lang w:eastAsia="ru-RU"/>
        </w:rPr>
        <w:drawing>
          <wp:inline distT="0" distB="0" distL="0" distR="0" wp14:anchorId="251FC27A" wp14:editId="662B1585">
            <wp:extent cx="3762375" cy="1150938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15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CD7" w:rsidRPr="003A6CD7" w:rsidRDefault="003A6CD7" w:rsidP="003A6CD7">
      <w:pPr>
        <w:rPr>
          <w:i/>
        </w:rPr>
      </w:pPr>
      <w:r w:rsidRPr="003A6CD7">
        <w:rPr>
          <w:i/>
        </w:rPr>
        <w:t xml:space="preserve">Как работать с каналами </w:t>
      </w:r>
    </w:p>
    <w:p w:rsidR="003A6CD7" w:rsidRDefault="003A6CD7" w:rsidP="003A6CD7">
      <w:r>
        <w:t xml:space="preserve">Каналы создаются автоматически. </w:t>
      </w:r>
    </w:p>
    <w:p w:rsidR="003A6CD7" w:rsidRDefault="003A6CD7" w:rsidP="003A6CD7">
      <w:r>
        <w:t>Они находятся над чатами в разделе «Обращения в организацию». Администраторы могут отправлять необходимую информацию в канале либо от своего имени, либо от имени организации. Другие пользователи в канал писать не могут</w:t>
      </w:r>
      <w:r>
        <w:t>!</w:t>
      </w:r>
    </w:p>
    <w:p w:rsidR="003A6CD7" w:rsidRDefault="003A6CD7" w:rsidP="003A6CD7">
      <w:r>
        <w:t>Чтобы в</w:t>
      </w:r>
      <w:r>
        <w:t>ыбрать, от кого будет написано сообщение — от имени конкретного администратора или от имени организации,</w:t>
      </w:r>
      <w:r>
        <w:t xml:space="preserve"> необходимо</w:t>
      </w:r>
      <w:r>
        <w:t xml:space="preserve">: </w:t>
      </w:r>
    </w:p>
    <w:p w:rsidR="003A6CD7" w:rsidRDefault="003A6CD7" w:rsidP="003A6CD7">
      <w:r>
        <w:t xml:space="preserve">1. </w:t>
      </w:r>
      <w:proofErr w:type="spellStart"/>
      <w:r>
        <w:t>Зайти</w:t>
      </w:r>
      <w:proofErr w:type="spellEnd"/>
      <w:r>
        <w:t xml:space="preserve"> в «Обращения в организацию»</w:t>
      </w:r>
      <w:r>
        <w:t>;</w:t>
      </w:r>
      <w:r>
        <w:t xml:space="preserve"> </w:t>
      </w:r>
    </w:p>
    <w:p w:rsidR="003A6CD7" w:rsidRDefault="003A6CD7" w:rsidP="003A6CD7">
      <w:r>
        <w:t>2. Выбрать</w:t>
      </w:r>
      <w:r>
        <w:t xml:space="preserve"> </w:t>
      </w:r>
      <w:proofErr w:type="spellStart"/>
      <w:r>
        <w:t>нужныи</w:t>
      </w:r>
      <w:proofErr w:type="spellEnd"/>
      <w:r>
        <w:t>̆ канал</w:t>
      </w:r>
      <w:r>
        <w:t>;</w:t>
      </w:r>
    </w:p>
    <w:p w:rsidR="003A6CD7" w:rsidRDefault="003A6CD7" w:rsidP="003A6CD7">
      <w:r>
        <w:t>3. В нижнем углу</w:t>
      </w:r>
      <w:r>
        <w:t xml:space="preserve"> над полем ввода текста </w:t>
      </w:r>
      <w:proofErr w:type="spellStart"/>
      <w:r>
        <w:t>выберать</w:t>
      </w:r>
      <w:proofErr w:type="spellEnd"/>
      <w:r>
        <w:t xml:space="preserve"> автора сообщения</w:t>
      </w:r>
      <w:r>
        <w:t>;</w:t>
      </w:r>
    </w:p>
    <w:p w:rsidR="003A6CD7" w:rsidRDefault="003A6CD7" w:rsidP="003A6CD7">
      <w:pPr>
        <w:jc w:val="center"/>
      </w:pPr>
      <w:r>
        <w:rPr>
          <w:noProof/>
          <w:lang w:eastAsia="ru-RU"/>
        </w:rPr>
        <w:drawing>
          <wp:inline distT="0" distB="0" distL="0" distR="0" wp14:anchorId="47989D42" wp14:editId="70CDC0BA">
            <wp:extent cx="4638675" cy="3170328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641380" cy="317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CD7" w:rsidRDefault="003A6CD7" w:rsidP="003A6CD7">
      <w:r>
        <w:lastRenderedPageBreak/>
        <w:t xml:space="preserve">Все пользователи, в том числе и новые участники сообщества, автоматически будут становиться читателями канала. Добавлять новых участников в канал может понадобиться только в случае, когда они отписались или были отписаны от канала администратором. </w:t>
      </w:r>
    </w:p>
    <w:p w:rsidR="003A6CD7" w:rsidRDefault="003A6CD7" w:rsidP="003A6CD7">
      <w:r>
        <w:t>Для этого нужно:</w:t>
      </w:r>
    </w:p>
    <w:p w:rsidR="003A6CD7" w:rsidRDefault="003A6CD7" w:rsidP="003A6CD7">
      <w:r>
        <w:t xml:space="preserve">1. Нажать </w:t>
      </w:r>
      <w:r>
        <w:t>на т</w:t>
      </w:r>
      <w:r>
        <w:t>ри точки в правом верхнем углу;</w:t>
      </w:r>
    </w:p>
    <w:p w:rsidR="003A6CD7" w:rsidRDefault="003A6CD7" w:rsidP="003A6CD7">
      <w:r>
        <w:t>2. П</w:t>
      </w:r>
      <w:r>
        <w:t>ерейти в раздел «Информация о канале», затем «Добавить подписчика»</w:t>
      </w:r>
      <w:r>
        <w:t>;</w:t>
      </w:r>
    </w:p>
    <w:p w:rsidR="003A6CD7" w:rsidRDefault="003A6CD7" w:rsidP="003A6CD7">
      <w:r>
        <w:t>3.О</w:t>
      </w:r>
      <w:r>
        <w:t xml:space="preserve">тметить нужных </w:t>
      </w:r>
      <w:r>
        <w:t>пользователей и</w:t>
      </w:r>
      <w:r>
        <w:t>ли отправить ссылку</w:t>
      </w:r>
      <w:r>
        <w:t>-</w:t>
      </w:r>
      <w:r>
        <w:t>приглашение в канал – присоединиться по ней смогут только участники сообщества</w:t>
      </w:r>
      <w:r>
        <w:t>.</w:t>
      </w:r>
    </w:p>
    <w:p w:rsidR="003A6CD7" w:rsidRDefault="003A6CD7" w:rsidP="003A6CD7">
      <w:pPr>
        <w:jc w:val="center"/>
      </w:pPr>
      <w:r>
        <w:rPr>
          <w:noProof/>
          <w:lang w:eastAsia="ru-RU"/>
        </w:rPr>
        <w:drawing>
          <wp:inline distT="0" distB="0" distL="0" distR="0" wp14:anchorId="6C30CAFB" wp14:editId="13B4738A">
            <wp:extent cx="4362450" cy="2831157"/>
            <wp:effectExtent l="0" t="0" r="0" b="76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360119" cy="282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CD7" w:rsidRDefault="003A6CD7" w:rsidP="003A6CD7">
      <w:r>
        <w:t xml:space="preserve">Пользователь может отписаться от </w:t>
      </w:r>
      <w:r>
        <w:t xml:space="preserve">уведомлений: </w:t>
      </w:r>
      <w:r>
        <w:t>нужно зайти в канал, нажать на три точки справа и выбрать «Отключить уведомления»</w:t>
      </w:r>
      <w:r>
        <w:t>.</w:t>
      </w:r>
    </w:p>
    <w:p w:rsidR="003A6CD7" w:rsidRDefault="003A6CD7" w:rsidP="003A6CD7">
      <w:pPr>
        <w:jc w:val="center"/>
      </w:pPr>
      <w:r>
        <w:rPr>
          <w:noProof/>
          <w:lang w:eastAsia="ru-RU"/>
        </w:rPr>
        <w:drawing>
          <wp:inline distT="0" distB="0" distL="0" distR="0" wp14:anchorId="559D24AA" wp14:editId="66F0D6A9">
            <wp:extent cx="4688682" cy="30956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686177" cy="309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CD7" w:rsidRPr="003A6CD7" w:rsidRDefault="00EA4994" w:rsidP="003A6CD7">
      <w:pPr>
        <w:rPr>
          <w:i/>
        </w:rPr>
      </w:pPr>
      <w:r>
        <w:rPr>
          <w:i/>
          <w:lang w:val="en-US"/>
        </w:rPr>
        <w:lastRenderedPageBreak/>
        <w:t xml:space="preserve">II. </w:t>
      </w:r>
      <w:r w:rsidR="003A6CD7" w:rsidRPr="003A6CD7">
        <w:rPr>
          <w:i/>
        </w:rPr>
        <w:t>Трансляции</w:t>
      </w:r>
    </w:p>
    <w:p w:rsidR="003A6CD7" w:rsidRDefault="003A6CD7" w:rsidP="00412DD5">
      <w:r>
        <w:t xml:space="preserve">Трансляция — это </w:t>
      </w:r>
      <w:r>
        <w:t>особый</w:t>
      </w:r>
      <w:r>
        <w:t xml:space="preserve"> тип события, </w:t>
      </w:r>
      <w:r>
        <w:t xml:space="preserve">который </w:t>
      </w:r>
      <w:r>
        <w:t xml:space="preserve">проходит в формате звонка и предполагает наличие спикеров и </w:t>
      </w:r>
      <w:r>
        <w:t>зрителей</w:t>
      </w:r>
      <w:r>
        <w:t xml:space="preserve">. </w:t>
      </w:r>
    </w:p>
    <w:p w:rsidR="003A566D" w:rsidRDefault="003A6CD7" w:rsidP="00412DD5">
      <w:r>
        <w:t xml:space="preserve">Спикеры — это те люди, которые смогут </w:t>
      </w:r>
      <w:r w:rsidR="003A566D">
        <w:t>перейти</w:t>
      </w:r>
      <w:r>
        <w:t xml:space="preserve"> непосредственно в звонок и стать его полноценными участниками: демонстрировать экран, общаться, включать и выключать видео. </w:t>
      </w:r>
    </w:p>
    <w:p w:rsidR="003A566D" w:rsidRDefault="003A6CD7" w:rsidP="00412DD5">
      <w:r>
        <w:t xml:space="preserve">Слушатели не будут подключаться к звонку: им доступен только его </w:t>
      </w:r>
      <w:proofErr w:type="spellStart"/>
      <w:r w:rsidR="003A566D">
        <w:t>видеопросмотр</w:t>
      </w:r>
      <w:proofErr w:type="spellEnd"/>
      <w:r>
        <w:t xml:space="preserve"> по ссылке. </w:t>
      </w:r>
    </w:p>
    <w:p w:rsidR="003A566D" w:rsidRDefault="003A6CD7" w:rsidP="00412DD5">
      <w:r>
        <w:t xml:space="preserve">Авторизованные пользователи </w:t>
      </w:r>
      <w:proofErr w:type="spellStart"/>
      <w:r>
        <w:t>Сферума</w:t>
      </w:r>
      <w:proofErr w:type="spellEnd"/>
      <w:r>
        <w:t xml:space="preserve"> могут задавать вопросы и оставлять комментарии в чате. Также они могут ставить трансляцию на паузу и отправлять ссылку на просмотр другим людям. Они не станут членами вашего школьного сообщества и не получат доступ к его материалам. </w:t>
      </w:r>
    </w:p>
    <w:p w:rsidR="00412DD5" w:rsidRDefault="003A6CD7" w:rsidP="00412DD5">
      <w:r>
        <w:t xml:space="preserve">Максимальное количество </w:t>
      </w:r>
      <w:r w:rsidR="003A566D">
        <w:t>слушателей</w:t>
      </w:r>
      <w:r>
        <w:t xml:space="preserve"> трансляции — около </w:t>
      </w:r>
      <w:r w:rsidRPr="003A566D">
        <w:rPr>
          <w:b/>
        </w:rPr>
        <w:t>10 тысяч</w:t>
      </w:r>
      <w:r>
        <w:t xml:space="preserve"> человек</w:t>
      </w:r>
      <w:r>
        <w:t>.</w:t>
      </w:r>
    </w:p>
    <w:p w:rsidR="003A566D" w:rsidRDefault="003A6CD7" w:rsidP="00412DD5">
      <w:r>
        <w:t>После окончания трансляции автоматически формируется её видеозапись и сохраняется в разделе «Видео»</w:t>
      </w:r>
      <w:r w:rsidR="003A566D">
        <w:t>.</w:t>
      </w:r>
      <w:r>
        <w:t xml:space="preserve"> </w:t>
      </w:r>
    </w:p>
    <w:p w:rsidR="003A6CD7" w:rsidRPr="00F364E5" w:rsidRDefault="003A6CD7" w:rsidP="00412DD5">
      <w:r>
        <w:t>Создать трансляцию может только администратор школы на компьютере или ноутбуке, с телефона сделать это не получится</w:t>
      </w:r>
      <w:r>
        <w:t>.</w:t>
      </w:r>
    </w:p>
    <w:p w:rsidR="003A566D" w:rsidRDefault="003A566D" w:rsidP="004D5130">
      <w:pPr>
        <w:rPr>
          <w:i/>
        </w:rPr>
      </w:pPr>
      <w:r>
        <w:rPr>
          <w:i/>
        </w:rPr>
        <w:t>Как запланировать трансляцию?</w:t>
      </w:r>
    </w:p>
    <w:p w:rsidR="003A566D" w:rsidRDefault="003A566D" w:rsidP="004D5130">
      <w:pPr>
        <w:rPr>
          <w:i/>
        </w:rPr>
      </w:pPr>
      <w:r>
        <w:rPr>
          <w:i/>
        </w:rPr>
        <w:t>Чтобы запланировать трансляцию, нужно:</w:t>
      </w:r>
    </w:p>
    <w:p w:rsidR="003A566D" w:rsidRDefault="003A566D" w:rsidP="004D5130">
      <w:r>
        <w:t xml:space="preserve">1. </w:t>
      </w:r>
      <w:proofErr w:type="gramStart"/>
      <w:r>
        <w:t>На</w:t>
      </w:r>
      <w:proofErr w:type="gramEnd"/>
      <w:r>
        <w:t xml:space="preserve"> </w:t>
      </w:r>
      <w:proofErr w:type="gramStart"/>
      <w:r>
        <w:t>главной</w:t>
      </w:r>
      <w:proofErr w:type="gramEnd"/>
      <w:r>
        <w:t xml:space="preserve"> нажать</w:t>
      </w:r>
      <w:r>
        <w:t xml:space="preserve"> на кнопку «Создать трансляцию»</w:t>
      </w:r>
      <w:r>
        <w:t>;</w:t>
      </w:r>
      <w:r>
        <w:t xml:space="preserve"> </w:t>
      </w:r>
    </w:p>
    <w:p w:rsidR="00612260" w:rsidRDefault="003A566D" w:rsidP="004D5130">
      <w:r>
        <w:t>2. Заполнить</w:t>
      </w:r>
      <w:r>
        <w:t xml:space="preserve"> все поля в открывшемся окне. Спикером по умолчанию становитесь вы, других можно не добавлять или выбрать их из числа участников сообщества</w:t>
      </w:r>
      <w:r>
        <w:t>;</w:t>
      </w:r>
    </w:p>
    <w:p w:rsidR="003A566D" w:rsidRDefault="003A566D" w:rsidP="00EA4994">
      <w:pPr>
        <w:jc w:val="center"/>
        <w:rPr>
          <w:i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65693F6" wp14:editId="474F3CD6">
            <wp:extent cx="4892232" cy="3505200"/>
            <wp:effectExtent l="0" t="0" r="381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90550" cy="350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A566D" w:rsidRDefault="003A566D" w:rsidP="004D5130">
      <w:r>
        <w:t>Можно</w:t>
      </w:r>
      <w:r>
        <w:t xml:space="preserve"> выбрать любой класс, в том числе пустой, или любого коллегу из списка контактов. </w:t>
      </w:r>
    </w:p>
    <w:p w:rsidR="003A566D" w:rsidRDefault="00AC59FE" w:rsidP="004D5130">
      <w:r>
        <w:t xml:space="preserve">Нужно выбрать </w:t>
      </w:r>
      <w:r w:rsidR="003A566D">
        <w:t>дату и время начала и примерного окончания трансляции с небольшим запасом. Трансляции в </w:t>
      </w:r>
      <w:proofErr w:type="spellStart"/>
      <w:r w:rsidR="003A566D">
        <w:t>Сферуме</w:t>
      </w:r>
      <w:proofErr w:type="spellEnd"/>
      <w:r w:rsidR="003A566D">
        <w:t xml:space="preserve"> не ограничены по длительности. </w:t>
      </w:r>
      <w:r w:rsidR="003A566D">
        <w:t xml:space="preserve">Можно </w:t>
      </w:r>
      <w:r w:rsidR="003A566D">
        <w:t xml:space="preserve">отредактировать название трансляции, загрузить подходящую картинку на обложку и добавить описание. Когда всё будет готово, </w:t>
      </w:r>
      <w:r w:rsidR="003A566D">
        <w:t>следует нажать</w:t>
      </w:r>
      <w:r w:rsidR="003A566D">
        <w:t xml:space="preserve"> на кнопку «Создать»</w:t>
      </w:r>
      <w:r w:rsidR="003A566D">
        <w:t>.</w:t>
      </w:r>
    </w:p>
    <w:p w:rsidR="003A566D" w:rsidRDefault="003A566D" w:rsidP="003A566D">
      <w:pPr>
        <w:jc w:val="center"/>
      </w:pPr>
      <w:r>
        <w:rPr>
          <w:noProof/>
          <w:lang w:eastAsia="ru-RU"/>
        </w:rPr>
        <w:drawing>
          <wp:inline distT="0" distB="0" distL="0" distR="0" wp14:anchorId="52E1B79C" wp14:editId="3C4FD236">
            <wp:extent cx="5534025" cy="3721716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539642" cy="372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66D" w:rsidRPr="003A566D" w:rsidRDefault="003A566D" w:rsidP="00AC59F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3A8DDE3" wp14:editId="105542BB">
            <wp:extent cx="3629025" cy="133350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2EF" w:rsidRDefault="00AC59FE">
      <w:r>
        <w:t>Запл</w:t>
      </w:r>
      <w:r w:rsidR="009272EF">
        <w:t xml:space="preserve">анированная трансляция появится </w:t>
      </w:r>
      <w:proofErr w:type="gramStart"/>
      <w:r>
        <w:t>на</w:t>
      </w:r>
      <w:proofErr w:type="gramEnd"/>
      <w:r>
        <w:t xml:space="preserve"> главной. Если запланировано больше </w:t>
      </w:r>
      <w:proofErr w:type="spellStart"/>
      <w:proofErr w:type="gramStart"/>
      <w:r>
        <w:t>трёх</w:t>
      </w:r>
      <w:proofErr w:type="spellEnd"/>
      <w:proofErr w:type="gramEnd"/>
      <w:r>
        <w:t xml:space="preserve"> событий, их список сворачивается, но его можно развернуть </w:t>
      </w:r>
    </w:p>
    <w:p w:rsidR="009272EF" w:rsidRDefault="00AC59FE">
      <w:r>
        <w:t xml:space="preserve">3. </w:t>
      </w:r>
      <w:r w:rsidR="009272EF">
        <w:t>Можно с</w:t>
      </w:r>
      <w:r>
        <w:t>копировать ссылку н</w:t>
      </w:r>
      <w:r w:rsidR="009272EF">
        <w:t xml:space="preserve">а просмотр трансляции — нажать </w:t>
      </w:r>
      <w:r>
        <w:t xml:space="preserve">на </w:t>
      </w:r>
      <w:r w:rsidR="009272EF">
        <w:t>три точки справа от трансляции;</w:t>
      </w:r>
    </w:p>
    <w:p w:rsidR="00D03A98" w:rsidRDefault="00AC59FE">
      <w:r>
        <w:t xml:space="preserve">Эту ссылку можно распространять в интернете, по электронной почте или через мессенджеры всё то время, что осталось до начала события. Все перешедшие по ссылке станут зрителями. Ограничение по количеству зрителей — </w:t>
      </w:r>
      <w:r w:rsidRPr="009272EF">
        <w:rPr>
          <w:b/>
          <w:i/>
        </w:rPr>
        <w:t>10 тысяч</w:t>
      </w:r>
      <w:r>
        <w:t xml:space="preserve"> человек</w:t>
      </w:r>
      <w:r w:rsidR="009272EF">
        <w:t>.</w:t>
      </w:r>
    </w:p>
    <w:p w:rsidR="009272EF" w:rsidRDefault="009272EF" w:rsidP="009272EF">
      <w:pPr>
        <w:jc w:val="center"/>
      </w:pPr>
      <w:r>
        <w:rPr>
          <w:noProof/>
          <w:lang w:eastAsia="ru-RU"/>
        </w:rPr>
        <w:drawing>
          <wp:inline distT="0" distB="0" distL="0" distR="0" wp14:anchorId="1BEACBD8" wp14:editId="5C7E9769">
            <wp:extent cx="5940425" cy="4186930"/>
            <wp:effectExtent l="0" t="0" r="3175" b="444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8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2EF" w:rsidRDefault="009272EF" w:rsidP="009272EF">
      <w:pPr>
        <w:jc w:val="center"/>
      </w:pPr>
      <w:r>
        <w:rPr>
          <w:noProof/>
          <w:lang w:eastAsia="ru-RU"/>
        </w:rPr>
        <w:drawing>
          <wp:inline distT="0" distB="0" distL="0" distR="0" wp14:anchorId="641CD3AD" wp14:editId="09BEE277">
            <wp:extent cx="3619500" cy="124777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2EF" w:rsidRDefault="009272EF" w:rsidP="009272EF">
      <w:r>
        <w:lastRenderedPageBreak/>
        <w:t>4. Кнопка «Начать трансляцию» станет активна за 15 минут до начала эфира</w:t>
      </w:r>
      <w:r>
        <w:t>.</w:t>
      </w:r>
      <w:r>
        <w:t xml:space="preserve"> Когда вы нажмёте на кнопку, запустится звонок. Но трансляция для зрителей пока не начнётся</w:t>
      </w:r>
      <w:r w:rsidR="006B2BD2">
        <w:t>;</w:t>
      </w:r>
    </w:p>
    <w:p w:rsidR="006B2BD2" w:rsidRDefault="006B2BD2" w:rsidP="006B2BD2">
      <w:pPr>
        <w:jc w:val="center"/>
      </w:pPr>
      <w:r>
        <w:rPr>
          <w:noProof/>
          <w:lang w:eastAsia="ru-RU"/>
        </w:rPr>
        <w:drawing>
          <wp:inline distT="0" distB="0" distL="0" distR="0" wp14:anchorId="62C87FDF" wp14:editId="7EDE9811">
            <wp:extent cx="4533900" cy="309263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538290" cy="309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BD2" w:rsidRDefault="006B2BD2" w:rsidP="006B2BD2">
      <w:r>
        <w:t>5. В течение 15 минут до начала транс</w:t>
      </w:r>
      <w:r>
        <w:t xml:space="preserve">ляции в звонок заходят спикеры. Можно </w:t>
      </w:r>
      <w:r>
        <w:t>пригласить спикеров со стороны, в том числе и не зарегистрированных в </w:t>
      </w:r>
      <w:proofErr w:type="spellStart"/>
      <w:r>
        <w:t>Сферуме</w:t>
      </w:r>
      <w:proofErr w:type="spellEnd"/>
      <w:r>
        <w:t xml:space="preserve">. Для этого </w:t>
      </w:r>
      <w:r>
        <w:t>нужно скопировать</w:t>
      </w:r>
      <w:r>
        <w:t xml:space="preserve"> ссылку на з</w:t>
      </w:r>
      <w:r>
        <w:t>вонок и прислать</w:t>
      </w:r>
      <w:r>
        <w:t xml:space="preserve"> докладчикам по почте или СМС. </w:t>
      </w:r>
      <w:proofErr w:type="gramStart"/>
      <w:r>
        <w:t>Раньше</w:t>
      </w:r>
      <w:proofErr w:type="gramEnd"/>
      <w:r>
        <w:t> чем за 15 минут до начала мероприятия ссылку для спикера получить нельзя. До начала эфира спикеры могут проверить качество работы камеры и микрофона</w:t>
      </w:r>
      <w:r>
        <w:t>.</w:t>
      </w:r>
    </w:p>
    <w:p w:rsidR="006B2BD2" w:rsidRDefault="006B2BD2" w:rsidP="006B2BD2">
      <w:pPr>
        <w:jc w:val="center"/>
      </w:pPr>
      <w:r>
        <w:rPr>
          <w:noProof/>
          <w:lang w:eastAsia="ru-RU"/>
        </w:rPr>
        <w:drawing>
          <wp:inline distT="0" distB="0" distL="0" distR="0" wp14:anchorId="6EFDFAEB" wp14:editId="11064CBC">
            <wp:extent cx="4781550" cy="3259093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782560" cy="325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BD2" w:rsidRDefault="006B2BD2" w:rsidP="006B2BD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0EB8CAF" wp14:editId="17810F8F">
            <wp:extent cx="3619500" cy="15811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BD2" w:rsidRDefault="006B2BD2" w:rsidP="006B2BD2">
      <w:r>
        <w:t>6. Если время запуска трансляции уже наступило, она не включится автоматически, а только после нажатия администратором кнопки «Начать трансляцию»</w:t>
      </w:r>
      <w:r>
        <w:t>;</w:t>
      </w:r>
      <w:r>
        <w:t xml:space="preserve"> </w:t>
      </w:r>
    </w:p>
    <w:p w:rsidR="006B2BD2" w:rsidRDefault="006B2BD2" w:rsidP="006B2BD2">
      <w:pPr>
        <w:jc w:val="center"/>
      </w:pPr>
      <w:r>
        <w:rPr>
          <w:noProof/>
          <w:lang w:eastAsia="ru-RU"/>
        </w:rPr>
        <w:drawing>
          <wp:inline distT="0" distB="0" distL="0" distR="0" wp14:anchorId="2A75138A" wp14:editId="3291893C">
            <wp:extent cx="4705350" cy="3196957"/>
            <wp:effectExtent l="0" t="0" r="0" b="381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702836" cy="3195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BD2" w:rsidRDefault="006B2BD2" w:rsidP="006B2BD2">
      <w:r>
        <w:t>Обратите внимание — по умолчанию у зрителей микшер трансляции выключен. Чтобы они могли слышать вас, им его нужно включить</w:t>
      </w:r>
      <w:r>
        <w:t>!</w:t>
      </w:r>
    </w:p>
    <w:p w:rsidR="006B2BD2" w:rsidRDefault="006B2BD2" w:rsidP="006B2BD2">
      <w:pPr>
        <w:jc w:val="center"/>
      </w:pPr>
      <w:r>
        <w:rPr>
          <w:noProof/>
          <w:lang w:eastAsia="ru-RU"/>
        </w:rPr>
        <w:drawing>
          <wp:inline distT="0" distB="0" distL="0" distR="0" wp14:anchorId="19F7764A" wp14:editId="511AAA39">
            <wp:extent cx="5010150" cy="2801629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07474" cy="280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BD2" w:rsidRDefault="006B2BD2" w:rsidP="006B2BD2">
      <w:r>
        <w:lastRenderedPageBreak/>
        <w:t>Зарегистрированным и авторизованным в </w:t>
      </w:r>
      <w:proofErr w:type="spellStart"/>
      <w:r>
        <w:t>Сферуме</w:t>
      </w:r>
      <w:proofErr w:type="spellEnd"/>
      <w:r>
        <w:t xml:space="preserve"> зрителям доступны следующие возможности:</w:t>
      </w:r>
    </w:p>
    <w:p w:rsidR="006B2BD2" w:rsidRDefault="006B2BD2" w:rsidP="006B2BD2">
      <w:pPr>
        <w:pStyle w:val="a5"/>
        <w:numPr>
          <w:ilvl w:val="0"/>
          <w:numId w:val="2"/>
        </w:numPr>
      </w:pPr>
      <w:r>
        <w:t>Смотреть прямой эфир с ПК или ноутбука и при этом писать вопросы в чат</w:t>
      </w:r>
      <w:r>
        <w:t>;</w:t>
      </w:r>
    </w:p>
    <w:p w:rsidR="006B2BD2" w:rsidRDefault="006B2BD2" w:rsidP="006B2BD2">
      <w:pPr>
        <w:pStyle w:val="a5"/>
        <w:numPr>
          <w:ilvl w:val="0"/>
          <w:numId w:val="2"/>
        </w:numPr>
      </w:pPr>
      <w:r>
        <w:t>По окончании трансляции пересмотреть запись по той же ссылке. Просмотр записи возможен с ПК или ноутбука</w:t>
      </w:r>
      <w:r>
        <w:t>.</w:t>
      </w:r>
    </w:p>
    <w:p w:rsidR="006B2BD2" w:rsidRDefault="006B2BD2" w:rsidP="006B2BD2">
      <w:r>
        <w:t xml:space="preserve">Не зарегистрированные в </w:t>
      </w:r>
      <w:proofErr w:type="spellStart"/>
      <w:r>
        <w:t>Сферуме</w:t>
      </w:r>
      <w:proofErr w:type="spellEnd"/>
      <w:r>
        <w:t xml:space="preserve"> зрители смогут смотреть прямой эфир с ПК или ноутбука, однако чат им будет недоступен</w:t>
      </w:r>
      <w:r>
        <w:t>.</w:t>
      </w:r>
      <w:r>
        <w:t xml:space="preserve"> Возможности подключения к прямому эфиру и просмотра записи трансляции с мобильных устройств пока нет</w:t>
      </w:r>
      <w:r>
        <w:t>.</w:t>
      </w:r>
    </w:p>
    <w:p w:rsidR="006B2BD2" w:rsidRDefault="006B2BD2" w:rsidP="006B2BD2">
      <w:pPr>
        <w:jc w:val="center"/>
      </w:pPr>
      <w:r>
        <w:rPr>
          <w:noProof/>
          <w:lang w:eastAsia="ru-RU"/>
        </w:rPr>
        <w:drawing>
          <wp:inline distT="0" distB="0" distL="0" distR="0" wp14:anchorId="13CA5489" wp14:editId="628D5D88">
            <wp:extent cx="5940425" cy="3451811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5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C96" w:rsidRDefault="00F23C96" w:rsidP="009272EF">
      <w:r>
        <w:t xml:space="preserve">7. </w:t>
      </w:r>
      <w:r>
        <w:t xml:space="preserve">Чтобы </w:t>
      </w:r>
      <w:r>
        <w:t xml:space="preserve">запустить демонстрацию экрана, </w:t>
      </w:r>
      <w:r>
        <w:t xml:space="preserve">нужно </w:t>
      </w:r>
      <w:r>
        <w:t>наж</w:t>
      </w:r>
      <w:r>
        <w:t>ать на одноимённую кнопку, выбрать «Весь экран», нажать</w:t>
      </w:r>
      <w:r>
        <w:t xml:space="preserve"> на нужную область, чтобы вокруг неё по</w:t>
      </w:r>
      <w:r>
        <w:t>явилась синяя обводка, и нажать</w:t>
      </w:r>
      <w:r>
        <w:t xml:space="preserve"> кнопку «Поделиться»</w:t>
      </w:r>
      <w:r>
        <w:t>;</w:t>
      </w:r>
    </w:p>
    <w:p w:rsidR="006B2BD2" w:rsidRDefault="00F23C96" w:rsidP="009272EF">
      <w:r>
        <w:t xml:space="preserve">8. Чтобы посмотреть вопросы от зрителей, </w:t>
      </w:r>
      <w:r>
        <w:t>нужно открыть</w:t>
      </w:r>
      <w:r>
        <w:t xml:space="preserve"> в соседней вкладке браузера ссылку на просмотр. </w:t>
      </w:r>
      <w:r>
        <w:t xml:space="preserve">Можно </w:t>
      </w:r>
      <w:r>
        <w:t xml:space="preserve">читать вопросы и отвечать на них голосом. При необходимости </w:t>
      </w:r>
      <w:r>
        <w:t xml:space="preserve">можно </w:t>
      </w:r>
      <w:r>
        <w:t>прислать в чат зрителей сообщение или нужные ссылки</w:t>
      </w:r>
      <w:r>
        <w:t>.</w:t>
      </w:r>
    </w:p>
    <w:p w:rsidR="00F23C96" w:rsidRDefault="00F23C96" w:rsidP="00F23C96">
      <w:pPr>
        <w:jc w:val="center"/>
      </w:pPr>
      <w:r>
        <w:rPr>
          <w:noProof/>
          <w:lang w:eastAsia="ru-RU"/>
        </w:rPr>
        <w:drawing>
          <wp:inline distT="0" distB="0" distL="0" distR="0" wp14:anchorId="00D36BE4" wp14:editId="47B25D61">
            <wp:extent cx="5940425" cy="1401570"/>
            <wp:effectExtent l="0" t="0" r="3175" b="825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C96" w:rsidRDefault="00F23C96" w:rsidP="00F23C96">
      <w:r>
        <w:lastRenderedPageBreak/>
        <w:t xml:space="preserve">9. Когда мероприятие закончится, </w:t>
      </w:r>
      <w:r>
        <w:t>следует нажать</w:t>
      </w:r>
      <w:r>
        <w:t xml:space="preserve"> «Завершить трансляцию». Зрители перестанут видеть происходящее на экране</w:t>
      </w:r>
      <w:r>
        <w:t>;</w:t>
      </w:r>
    </w:p>
    <w:p w:rsidR="00F23C96" w:rsidRDefault="00F23C96" w:rsidP="00F23C96">
      <w:r>
        <w:t xml:space="preserve">10. Чтобы завершить звонок, </w:t>
      </w:r>
      <w:r>
        <w:t>следует нажать на</w:t>
      </w:r>
      <w:r>
        <w:t xml:space="preserve"> кнопку «Завершить звонок для всех»</w:t>
      </w:r>
      <w:r>
        <w:t>;</w:t>
      </w:r>
    </w:p>
    <w:p w:rsidR="00F23C96" w:rsidRDefault="00F23C96" w:rsidP="00F23C96">
      <w:pPr>
        <w:jc w:val="center"/>
      </w:pPr>
      <w:r>
        <w:rPr>
          <w:noProof/>
          <w:lang w:eastAsia="ru-RU"/>
        </w:rPr>
        <w:drawing>
          <wp:inline distT="0" distB="0" distL="0" distR="0" wp14:anchorId="6DA2DD28" wp14:editId="1C0B2D96">
            <wp:extent cx="2914650" cy="3686175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917233" cy="368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C96" w:rsidRDefault="00F23C96" w:rsidP="00F23C96">
      <w:r>
        <w:t xml:space="preserve">11. Запись трансляции автоматически появится в разделе «Видео» в сообществе, из которого был запущен прямой эфир. Авторизованные пользователи </w:t>
      </w:r>
      <w:proofErr w:type="spellStart"/>
      <w:r>
        <w:t>Сферума</w:t>
      </w:r>
      <w:proofErr w:type="spellEnd"/>
      <w:r>
        <w:t xml:space="preserve"> смогут пересмотреть видеозапись трансляции по той же ссылке на ПК или ноутбуке</w:t>
      </w:r>
      <w:r>
        <w:t>.</w:t>
      </w:r>
    </w:p>
    <w:p w:rsidR="00F23C96" w:rsidRDefault="00F23C96" w:rsidP="00F23C96">
      <w:pPr>
        <w:jc w:val="center"/>
      </w:pPr>
      <w:r>
        <w:rPr>
          <w:noProof/>
          <w:lang w:eastAsia="ru-RU"/>
        </w:rPr>
        <w:drawing>
          <wp:inline distT="0" distB="0" distL="0" distR="0" wp14:anchorId="39FC38FE" wp14:editId="384A7962">
            <wp:extent cx="4830871" cy="3305175"/>
            <wp:effectExtent l="0" t="0" r="825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833937" cy="3307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10C" w:rsidRDefault="0066710C" w:rsidP="0066710C">
      <w:pPr>
        <w:jc w:val="center"/>
        <w:rPr>
          <w:i/>
        </w:rPr>
      </w:pPr>
      <w:r w:rsidRPr="0066710C">
        <w:rPr>
          <w:rFonts w:cs="Times New Roman"/>
          <w:i/>
        </w:rPr>
        <w:lastRenderedPageBreak/>
        <w:t>Редактирование классов</w:t>
      </w:r>
    </w:p>
    <w:p w:rsidR="0066710C" w:rsidRDefault="0066710C" w:rsidP="0066710C">
      <w:pPr>
        <w:tabs>
          <w:tab w:val="left" w:pos="3600"/>
        </w:tabs>
      </w:pPr>
      <w:r>
        <w:t xml:space="preserve">В конце учебного года нужно перевести классы на следующий учебный год, выпустить, объединить или удалить. </w:t>
      </w:r>
      <w:r>
        <w:t>Администратор может</w:t>
      </w:r>
      <w:r>
        <w:t xml:space="preserve"> выполнить эти действия с помощью редактирования классов. </w:t>
      </w:r>
    </w:p>
    <w:p w:rsidR="0066710C" w:rsidRPr="000A188D" w:rsidRDefault="0066710C" w:rsidP="0066710C">
      <w:pPr>
        <w:tabs>
          <w:tab w:val="left" w:pos="3600"/>
        </w:tabs>
        <w:rPr>
          <w:i/>
        </w:rPr>
      </w:pPr>
      <w:r w:rsidRPr="000A188D">
        <w:rPr>
          <w:i/>
        </w:rPr>
        <w:t xml:space="preserve">Чтобы перевести учеников в </w:t>
      </w:r>
      <w:r w:rsidR="00EA4994" w:rsidRPr="000A188D">
        <w:rPr>
          <w:i/>
        </w:rPr>
        <w:t>другой</w:t>
      </w:r>
      <w:r w:rsidRPr="000A188D">
        <w:rPr>
          <w:i/>
        </w:rPr>
        <w:t xml:space="preserve"> класс</w:t>
      </w:r>
      <w:r w:rsidRPr="000A188D">
        <w:rPr>
          <w:i/>
        </w:rPr>
        <w:t>, нужно:</w:t>
      </w:r>
    </w:p>
    <w:p w:rsidR="000A188D" w:rsidRDefault="000A188D" w:rsidP="0066710C">
      <w:pPr>
        <w:tabs>
          <w:tab w:val="left" w:pos="3600"/>
        </w:tabs>
      </w:pPr>
      <w:r>
        <w:t>1. Зайти в пункт меню «Классы»;</w:t>
      </w:r>
      <w:r w:rsidR="0066710C">
        <w:t xml:space="preserve"> </w:t>
      </w:r>
    </w:p>
    <w:p w:rsidR="000A188D" w:rsidRDefault="000A188D" w:rsidP="0066710C">
      <w:pPr>
        <w:tabs>
          <w:tab w:val="left" w:pos="3600"/>
        </w:tabs>
      </w:pPr>
      <w:r>
        <w:t xml:space="preserve">2. Нажать на </w:t>
      </w:r>
      <w:r w:rsidR="0066710C">
        <w:t>кнопку «Режим редактирования классов»</w:t>
      </w:r>
      <w:r>
        <w:t>;</w:t>
      </w:r>
    </w:p>
    <w:p w:rsidR="000A188D" w:rsidRDefault="000A188D" w:rsidP="0066710C">
      <w:pPr>
        <w:tabs>
          <w:tab w:val="left" w:pos="3600"/>
        </w:tabs>
      </w:pPr>
      <w:r>
        <w:t>3.Выбрать нужные классы.</w:t>
      </w:r>
    </w:p>
    <w:p w:rsidR="009272EF" w:rsidRDefault="0066710C" w:rsidP="0066710C">
      <w:pPr>
        <w:tabs>
          <w:tab w:val="left" w:pos="3600"/>
        </w:tabs>
      </w:pPr>
      <w:r>
        <w:t>Далее выбранные классы можно будет перевести, выпустить, объединить, удалить</w:t>
      </w:r>
      <w:r w:rsidR="000A188D">
        <w:t>.</w:t>
      </w:r>
    </w:p>
    <w:p w:rsidR="000A188D" w:rsidRDefault="000A188D" w:rsidP="0066710C">
      <w:pPr>
        <w:tabs>
          <w:tab w:val="left" w:pos="3600"/>
        </w:tabs>
      </w:pPr>
      <w:r>
        <w:rPr>
          <w:noProof/>
          <w:lang w:eastAsia="ru-RU"/>
        </w:rPr>
        <w:drawing>
          <wp:inline distT="0" distB="0" distL="0" distR="0" wp14:anchorId="54328837" wp14:editId="467480AC">
            <wp:extent cx="5940425" cy="4098642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88D" w:rsidRDefault="000A188D" w:rsidP="0066710C">
      <w:pPr>
        <w:tabs>
          <w:tab w:val="left" w:pos="3600"/>
        </w:tabs>
        <w:rPr>
          <w:i/>
        </w:rPr>
      </w:pPr>
      <w:r>
        <w:rPr>
          <w:i/>
        </w:rPr>
        <w:t>Перевод на новый учебный</w:t>
      </w:r>
      <w:r w:rsidRPr="000A188D">
        <w:rPr>
          <w:i/>
        </w:rPr>
        <w:t> год</w:t>
      </w:r>
    </w:p>
    <w:p w:rsidR="000A188D" w:rsidRDefault="000A188D" w:rsidP="0066710C">
      <w:pPr>
        <w:tabs>
          <w:tab w:val="left" w:pos="3600"/>
        </w:tabs>
        <w:rPr>
          <w:i/>
        </w:rPr>
      </w:pPr>
      <w:r>
        <w:rPr>
          <w:i/>
        </w:rPr>
        <w:t>Чтобы перевести класс на новый учебный год, следует:</w:t>
      </w:r>
    </w:p>
    <w:p w:rsidR="000A188D" w:rsidRDefault="000A188D" w:rsidP="0066710C">
      <w:pPr>
        <w:tabs>
          <w:tab w:val="left" w:pos="3600"/>
        </w:tabs>
      </w:pPr>
      <w:r>
        <w:t>1. Нажать</w:t>
      </w:r>
      <w:r>
        <w:t xml:space="preserve"> «Перевести»</w:t>
      </w:r>
      <w:r>
        <w:t>;</w:t>
      </w:r>
    </w:p>
    <w:p w:rsidR="000A188D" w:rsidRDefault="000A188D" w:rsidP="0066710C">
      <w:pPr>
        <w:tabs>
          <w:tab w:val="left" w:pos="3600"/>
        </w:tabs>
      </w:pPr>
      <w:r>
        <w:rPr>
          <w:noProof/>
          <w:lang w:eastAsia="ru-RU"/>
        </w:rPr>
        <w:lastRenderedPageBreak/>
        <w:drawing>
          <wp:inline distT="0" distB="0" distL="0" distR="0" wp14:anchorId="664587BE" wp14:editId="2FDE88F6">
            <wp:extent cx="5940425" cy="4052045"/>
            <wp:effectExtent l="0" t="0" r="3175" b="571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88D" w:rsidRDefault="000A188D" w:rsidP="0066710C">
      <w:pPr>
        <w:tabs>
          <w:tab w:val="left" w:pos="3600"/>
        </w:tabs>
      </w:pPr>
      <w:r>
        <w:t xml:space="preserve">2. В левом столбце классы отразятся так, как они есть в школе </w:t>
      </w:r>
      <w:proofErr w:type="spellStart"/>
      <w:r>
        <w:t>сейчас</w:t>
      </w:r>
      <w:proofErr w:type="spellEnd"/>
      <w:r>
        <w:t>, в правом — как они</w:t>
      </w:r>
      <w:r>
        <w:t xml:space="preserve"> будут выглядеть после перевода;</w:t>
      </w:r>
    </w:p>
    <w:p w:rsidR="000A188D" w:rsidRDefault="000A188D" w:rsidP="0066710C">
      <w:pPr>
        <w:tabs>
          <w:tab w:val="left" w:pos="3600"/>
        </w:tabs>
      </w:pPr>
      <w:r>
        <w:t xml:space="preserve">3. При необходимости </w:t>
      </w:r>
      <w:r>
        <w:t xml:space="preserve">можно </w:t>
      </w:r>
      <w:r>
        <w:t xml:space="preserve">отредактировать названия классов из правого столбца — цифру, литеру, название. Далее </w:t>
      </w:r>
      <w:r>
        <w:t>нужно нажать на</w:t>
      </w:r>
      <w:r>
        <w:t xml:space="preserve"> «Продолжить»</w:t>
      </w:r>
      <w:r>
        <w:t>;</w:t>
      </w:r>
    </w:p>
    <w:p w:rsidR="000A188D" w:rsidRDefault="000A188D" w:rsidP="0066710C">
      <w:pPr>
        <w:tabs>
          <w:tab w:val="left" w:pos="3600"/>
        </w:tabs>
      </w:pPr>
      <w:r>
        <w:t>4. На этом этапе есть возможность отмен</w:t>
      </w:r>
      <w:r>
        <w:t>ить перевод. Если же всё верно – нажать</w:t>
      </w:r>
      <w:r>
        <w:t xml:space="preserve"> «Да, всё верно», после чего классам будут присвоены новые названия</w:t>
      </w:r>
      <w:r>
        <w:t>.</w:t>
      </w:r>
    </w:p>
    <w:p w:rsidR="000A188D" w:rsidRDefault="000A188D" w:rsidP="000A188D">
      <w:pPr>
        <w:tabs>
          <w:tab w:val="left" w:pos="3600"/>
        </w:tabs>
        <w:jc w:val="center"/>
      </w:pPr>
      <w:r>
        <w:rPr>
          <w:noProof/>
          <w:lang w:eastAsia="ru-RU"/>
        </w:rPr>
        <w:drawing>
          <wp:inline distT="0" distB="0" distL="0" distR="0" wp14:anchorId="22A2D7DF" wp14:editId="2A9ED768">
            <wp:extent cx="3876675" cy="2457450"/>
            <wp:effectExtent l="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88D" w:rsidRDefault="000A188D" w:rsidP="000A188D">
      <w:pPr>
        <w:tabs>
          <w:tab w:val="left" w:pos="3600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F7EE86B" wp14:editId="42A76049">
            <wp:extent cx="3733800" cy="243840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88D" w:rsidRDefault="000A188D" w:rsidP="000A188D">
      <w:pPr>
        <w:tabs>
          <w:tab w:val="left" w:pos="3600"/>
        </w:tabs>
        <w:rPr>
          <w:i/>
        </w:rPr>
      </w:pPr>
      <w:r w:rsidRPr="000A188D">
        <w:rPr>
          <w:i/>
        </w:rPr>
        <w:t xml:space="preserve">Выпуск </w:t>
      </w:r>
    </w:p>
    <w:p w:rsidR="000A188D" w:rsidRPr="000A188D" w:rsidRDefault="000A188D" w:rsidP="000A188D">
      <w:pPr>
        <w:tabs>
          <w:tab w:val="left" w:pos="3600"/>
        </w:tabs>
        <w:rPr>
          <w:i/>
        </w:rPr>
      </w:pPr>
      <w:r>
        <w:rPr>
          <w:i/>
        </w:rPr>
        <w:t>Чтобы «выпустить» класс, необходимо:</w:t>
      </w:r>
    </w:p>
    <w:p w:rsidR="000A188D" w:rsidRDefault="000A188D" w:rsidP="000A188D">
      <w:pPr>
        <w:tabs>
          <w:tab w:val="left" w:pos="3600"/>
        </w:tabs>
      </w:pPr>
      <w:r>
        <w:t>1. Нажать</w:t>
      </w:r>
      <w:r>
        <w:t xml:space="preserve"> «Выпустить»</w:t>
      </w:r>
      <w:r>
        <w:t>;</w:t>
      </w:r>
    </w:p>
    <w:p w:rsidR="000A188D" w:rsidRDefault="00AB00B1" w:rsidP="00AB00B1">
      <w:pPr>
        <w:tabs>
          <w:tab w:val="left" w:pos="3600"/>
        </w:tabs>
        <w:jc w:val="center"/>
      </w:pPr>
      <w:r>
        <w:rPr>
          <w:noProof/>
          <w:lang w:eastAsia="ru-RU"/>
        </w:rPr>
        <w:drawing>
          <wp:inline distT="0" distB="0" distL="0" distR="0" wp14:anchorId="5E0D629D" wp14:editId="462D2332">
            <wp:extent cx="5940425" cy="3936781"/>
            <wp:effectExtent l="0" t="0" r="3175" b="698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6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0B1" w:rsidRDefault="00AB00B1" w:rsidP="00AB00B1">
      <w:pPr>
        <w:tabs>
          <w:tab w:val="left" w:pos="3600"/>
        </w:tabs>
      </w:pPr>
      <w:r>
        <w:t xml:space="preserve">2. В левом столбце классы отразятся так, как они есть в школе </w:t>
      </w:r>
      <w:proofErr w:type="spellStart"/>
      <w:r>
        <w:t>сейчас</w:t>
      </w:r>
      <w:proofErr w:type="spellEnd"/>
      <w:r>
        <w:t>, в правом к названиям классов прибавится текст «Выпуск N года»</w:t>
      </w:r>
      <w:r>
        <w:t>;</w:t>
      </w:r>
    </w:p>
    <w:p w:rsidR="00AB00B1" w:rsidRDefault="00AB00B1" w:rsidP="00AB00B1">
      <w:pPr>
        <w:tabs>
          <w:tab w:val="left" w:pos="3600"/>
        </w:tabs>
      </w:pPr>
      <w:r>
        <w:t xml:space="preserve">3. Можно выпустить классы </w:t>
      </w:r>
      <w:r>
        <w:t>любой</w:t>
      </w:r>
      <w:r>
        <w:t xml:space="preserve"> параллели</w:t>
      </w:r>
      <w:r>
        <w:t>;</w:t>
      </w:r>
    </w:p>
    <w:p w:rsidR="00AB00B1" w:rsidRDefault="00AB00B1" w:rsidP="00AB00B1">
      <w:pPr>
        <w:tabs>
          <w:tab w:val="left" w:pos="3600"/>
        </w:tabs>
      </w:pPr>
      <w:r>
        <w:t>4. Если всё верно, нажмите «Продолжить»</w:t>
      </w:r>
      <w:r w:rsidR="00353203">
        <w:t>;</w:t>
      </w:r>
    </w:p>
    <w:p w:rsidR="00353203" w:rsidRDefault="00353203" w:rsidP="00353203">
      <w:pPr>
        <w:tabs>
          <w:tab w:val="left" w:pos="3600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F0DF6D5" wp14:editId="53F705F6">
            <wp:extent cx="5940425" cy="4032426"/>
            <wp:effectExtent l="0" t="0" r="3175" b="635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32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203" w:rsidRDefault="00353203" w:rsidP="00353203">
      <w:pPr>
        <w:tabs>
          <w:tab w:val="left" w:pos="3600"/>
        </w:tabs>
      </w:pPr>
      <w:r>
        <w:t>Выпущенные классы будут по-прежнему отображаться на странице классов школы, для их быстрого поиска можно использовать фильтр</w:t>
      </w:r>
      <w:r>
        <w:t>.</w:t>
      </w:r>
    </w:p>
    <w:p w:rsidR="00353203" w:rsidRDefault="00353203" w:rsidP="00353203">
      <w:pPr>
        <w:tabs>
          <w:tab w:val="left" w:pos="3600"/>
        </w:tabs>
        <w:jc w:val="center"/>
      </w:pPr>
      <w:r>
        <w:rPr>
          <w:noProof/>
          <w:lang w:eastAsia="ru-RU"/>
        </w:rPr>
        <w:drawing>
          <wp:inline distT="0" distB="0" distL="0" distR="0" wp14:anchorId="5D08609F" wp14:editId="728BBAB0">
            <wp:extent cx="5940425" cy="4259890"/>
            <wp:effectExtent l="0" t="0" r="3175" b="762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203" w:rsidRPr="00353203" w:rsidRDefault="00353203" w:rsidP="00353203">
      <w:pPr>
        <w:tabs>
          <w:tab w:val="left" w:pos="3600"/>
        </w:tabs>
        <w:rPr>
          <w:i/>
        </w:rPr>
      </w:pPr>
      <w:r w:rsidRPr="00353203">
        <w:rPr>
          <w:i/>
        </w:rPr>
        <w:lastRenderedPageBreak/>
        <w:t xml:space="preserve">Объединение классов </w:t>
      </w:r>
    </w:p>
    <w:p w:rsidR="00353203" w:rsidRDefault="00353203" w:rsidP="00353203">
      <w:pPr>
        <w:tabs>
          <w:tab w:val="left" w:pos="3600"/>
        </w:tabs>
      </w:pPr>
      <w:r>
        <w:t xml:space="preserve">Эта функция может быть полезна, например, при объединении нескольких 9-х классов в один 10-й. Объединить можно неограниченное количество классов </w:t>
      </w:r>
      <w:r>
        <w:t xml:space="preserve">одной </w:t>
      </w:r>
      <w:r>
        <w:t>параллели</w:t>
      </w:r>
      <w:r>
        <w:t xml:space="preserve">. </w:t>
      </w:r>
    </w:p>
    <w:p w:rsidR="00353203" w:rsidRPr="00353203" w:rsidRDefault="00353203" w:rsidP="00353203">
      <w:pPr>
        <w:tabs>
          <w:tab w:val="left" w:pos="3600"/>
        </w:tabs>
        <w:rPr>
          <w:i/>
        </w:rPr>
      </w:pPr>
      <w:r w:rsidRPr="00353203">
        <w:rPr>
          <w:i/>
        </w:rPr>
        <w:t>Чтобы объединить класс, необходимо:</w:t>
      </w:r>
    </w:p>
    <w:p w:rsidR="00353203" w:rsidRDefault="00353203" w:rsidP="00353203">
      <w:pPr>
        <w:tabs>
          <w:tab w:val="left" w:pos="3600"/>
        </w:tabs>
      </w:pPr>
      <w:r>
        <w:t>1. Нажать</w:t>
      </w:r>
      <w:r>
        <w:t xml:space="preserve"> «Объединить»</w:t>
      </w:r>
      <w:r>
        <w:t>;</w:t>
      </w:r>
    </w:p>
    <w:p w:rsidR="00353203" w:rsidRDefault="00353203" w:rsidP="00353203">
      <w:pPr>
        <w:tabs>
          <w:tab w:val="left" w:pos="3600"/>
        </w:tabs>
        <w:jc w:val="center"/>
      </w:pPr>
      <w:r>
        <w:rPr>
          <w:noProof/>
          <w:lang w:eastAsia="ru-RU"/>
        </w:rPr>
        <w:drawing>
          <wp:inline distT="0" distB="0" distL="0" distR="0" wp14:anchorId="09B5D59C" wp14:editId="648EB77F">
            <wp:extent cx="5940425" cy="4129910"/>
            <wp:effectExtent l="0" t="0" r="3175" b="444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2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203" w:rsidRDefault="00353203" w:rsidP="00353203">
      <w:pPr>
        <w:tabs>
          <w:tab w:val="left" w:pos="3600"/>
        </w:tabs>
      </w:pPr>
      <w:r>
        <w:t xml:space="preserve">2.  Выбранные классы будут отображены слева, а справа — </w:t>
      </w:r>
      <w:r>
        <w:t>объединённые;</w:t>
      </w:r>
    </w:p>
    <w:p w:rsidR="00353203" w:rsidRDefault="00353203" w:rsidP="00353203">
      <w:pPr>
        <w:tabs>
          <w:tab w:val="left" w:pos="3600"/>
        </w:tabs>
      </w:pPr>
      <w:r>
        <w:t xml:space="preserve">3. Номер, название и литеру нового </w:t>
      </w:r>
      <w:r>
        <w:t>объединённого</w:t>
      </w:r>
      <w:r>
        <w:t xml:space="preserve"> класса администратор вводит сам</w:t>
      </w:r>
      <w:r>
        <w:t>;</w:t>
      </w:r>
    </w:p>
    <w:p w:rsidR="00C111B0" w:rsidRDefault="00353203" w:rsidP="00353203">
      <w:pPr>
        <w:tabs>
          <w:tab w:val="left" w:pos="3600"/>
        </w:tabs>
      </w:pPr>
      <w:r>
        <w:t xml:space="preserve">4. Для </w:t>
      </w:r>
      <w:r w:rsidR="00C111B0">
        <w:t>объединённого</w:t>
      </w:r>
      <w:r>
        <w:t xml:space="preserve"> </w:t>
      </w:r>
      <w:r w:rsidR="00C111B0">
        <w:t xml:space="preserve">можно </w:t>
      </w:r>
      <w:r>
        <w:t xml:space="preserve">выбрать нового классного руководителя и </w:t>
      </w:r>
      <w:r w:rsidR="00C111B0">
        <w:t>учителей</w:t>
      </w:r>
      <w:r>
        <w:t xml:space="preserve"> либо оставить </w:t>
      </w:r>
      <w:r w:rsidR="00C111B0">
        <w:t>учительский</w:t>
      </w:r>
      <w:r>
        <w:t xml:space="preserve"> состав одного из классов, удалив </w:t>
      </w:r>
      <w:r w:rsidR="00C111B0">
        <w:t>другой;</w:t>
      </w:r>
      <w:r>
        <w:t xml:space="preserve"> </w:t>
      </w:r>
    </w:p>
    <w:p w:rsidR="00353203" w:rsidRDefault="00353203" w:rsidP="00353203">
      <w:pPr>
        <w:tabs>
          <w:tab w:val="left" w:pos="3600"/>
        </w:tabs>
      </w:pPr>
      <w:r>
        <w:t xml:space="preserve">5. Выбранные классы после объединения считаются </w:t>
      </w:r>
      <w:proofErr w:type="spellStart"/>
      <w:r>
        <w:t>выпустившимися</w:t>
      </w:r>
      <w:proofErr w:type="spellEnd"/>
      <w:r w:rsidR="00C111B0">
        <w:t>;</w:t>
      </w:r>
    </w:p>
    <w:p w:rsidR="00C111B0" w:rsidRDefault="00C111B0" w:rsidP="00C111B0">
      <w:pPr>
        <w:tabs>
          <w:tab w:val="left" w:pos="3600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F9CD084" wp14:editId="69F440D7">
            <wp:extent cx="5940425" cy="4070439"/>
            <wp:effectExtent l="0" t="0" r="3175" b="635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70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1B0" w:rsidRPr="000A188D" w:rsidRDefault="00C111B0" w:rsidP="00C111B0">
      <w:pPr>
        <w:tabs>
          <w:tab w:val="left" w:pos="3600"/>
        </w:tabs>
      </w:pPr>
    </w:p>
    <w:sectPr w:rsidR="00C111B0" w:rsidRPr="000A1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87C28"/>
    <w:multiLevelType w:val="hybridMultilevel"/>
    <w:tmpl w:val="2244F8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B612E6"/>
    <w:multiLevelType w:val="hybridMultilevel"/>
    <w:tmpl w:val="61440A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7D7"/>
    <w:rsid w:val="000A188D"/>
    <w:rsid w:val="000F088E"/>
    <w:rsid w:val="000F63E0"/>
    <w:rsid w:val="001D6806"/>
    <w:rsid w:val="001F07D7"/>
    <w:rsid w:val="002A7B6A"/>
    <w:rsid w:val="002F5D4D"/>
    <w:rsid w:val="00353203"/>
    <w:rsid w:val="003A566D"/>
    <w:rsid w:val="003A6CD7"/>
    <w:rsid w:val="00412DD5"/>
    <w:rsid w:val="00466392"/>
    <w:rsid w:val="0047276D"/>
    <w:rsid w:val="004D5130"/>
    <w:rsid w:val="005013F9"/>
    <w:rsid w:val="00532BBE"/>
    <w:rsid w:val="00534D22"/>
    <w:rsid w:val="00575962"/>
    <w:rsid w:val="00612260"/>
    <w:rsid w:val="0066710C"/>
    <w:rsid w:val="006B1BEF"/>
    <w:rsid w:val="006B2BD2"/>
    <w:rsid w:val="0081043A"/>
    <w:rsid w:val="009272EF"/>
    <w:rsid w:val="00AB00B1"/>
    <w:rsid w:val="00AC59FE"/>
    <w:rsid w:val="00B35885"/>
    <w:rsid w:val="00B42516"/>
    <w:rsid w:val="00B86ECE"/>
    <w:rsid w:val="00BD679B"/>
    <w:rsid w:val="00BE79E8"/>
    <w:rsid w:val="00C111B0"/>
    <w:rsid w:val="00C93B46"/>
    <w:rsid w:val="00D03A98"/>
    <w:rsid w:val="00D77099"/>
    <w:rsid w:val="00DA49CC"/>
    <w:rsid w:val="00DB37F2"/>
    <w:rsid w:val="00DD5E2E"/>
    <w:rsid w:val="00EA4994"/>
    <w:rsid w:val="00EC137A"/>
    <w:rsid w:val="00F23C96"/>
    <w:rsid w:val="00F364E5"/>
    <w:rsid w:val="00F37A98"/>
    <w:rsid w:val="00F428CC"/>
    <w:rsid w:val="00F6176A"/>
    <w:rsid w:val="00FF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16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3F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3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0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16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3F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3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0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27</Pages>
  <Words>2114</Words>
  <Characters>12054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viro</dc:creator>
  <cp:lastModifiedBy>viro</cp:lastModifiedBy>
  <cp:revision>44</cp:revision>
  <dcterms:created xsi:type="dcterms:W3CDTF">2023-09-04T07:35:00Z</dcterms:created>
  <dcterms:modified xsi:type="dcterms:W3CDTF">2023-09-04T14:24:00Z</dcterms:modified>
</cp:coreProperties>
</file>